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F1" w:rsidRPr="006F18F1" w:rsidRDefault="006F18F1" w:rsidP="001549E3">
      <w:bookmarkStart w:id="0" w:name="_GoBack"/>
      <w:bookmarkEnd w:id="0"/>
      <w:r w:rsidRPr="006F18F1">
        <w:t xml:space="preserve">Управление образования администрации </w:t>
      </w:r>
    </w:p>
    <w:p w:rsidR="006F18F1" w:rsidRPr="006F18F1" w:rsidRDefault="006F18F1" w:rsidP="006F18F1">
      <w:pPr>
        <w:pStyle w:val="a5"/>
        <w:rPr>
          <w:rFonts w:ascii="Times New Roman" w:hAnsi="Times New Roman" w:cs="Times New Roman"/>
          <w:sz w:val="24"/>
          <w:szCs w:val="24"/>
        </w:rPr>
      </w:pPr>
      <w:r w:rsidRPr="006F18F1">
        <w:rPr>
          <w:rFonts w:ascii="Times New Roman" w:hAnsi="Times New Roman" w:cs="Times New Roman"/>
          <w:sz w:val="24"/>
          <w:szCs w:val="24"/>
        </w:rPr>
        <w:t>Балтийского городского округа</w:t>
      </w:r>
    </w:p>
    <w:p w:rsidR="006F18F1" w:rsidRPr="006F18F1" w:rsidRDefault="006F18F1" w:rsidP="006F18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18F1" w:rsidRPr="006F18F1" w:rsidRDefault="006F18F1" w:rsidP="006F18F1">
      <w:pPr>
        <w:pStyle w:val="a5"/>
        <w:rPr>
          <w:rFonts w:ascii="Times New Roman" w:hAnsi="Times New Roman" w:cs="Times New Roman"/>
          <w:sz w:val="24"/>
          <w:szCs w:val="24"/>
        </w:rPr>
      </w:pPr>
      <w:r w:rsidRPr="006F18F1">
        <w:rPr>
          <w:rFonts w:ascii="Times New Roman" w:hAnsi="Times New Roman" w:cs="Times New Roman"/>
          <w:b/>
          <w:sz w:val="24"/>
          <w:szCs w:val="24"/>
        </w:rPr>
        <w:t xml:space="preserve">ПРИКАЗ              </w:t>
      </w:r>
      <w:r w:rsidRPr="006F18F1">
        <w:rPr>
          <w:rFonts w:ascii="Times New Roman" w:hAnsi="Times New Roman" w:cs="Times New Roman"/>
          <w:sz w:val="24"/>
          <w:szCs w:val="24"/>
        </w:rPr>
        <w:t xml:space="preserve">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749</w:t>
      </w:r>
    </w:p>
    <w:p w:rsidR="006F18F1" w:rsidRPr="006F18F1" w:rsidRDefault="006F18F1" w:rsidP="006F18F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F18F1">
        <w:rPr>
          <w:rFonts w:ascii="Times New Roman" w:hAnsi="Times New Roman" w:cs="Times New Roman"/>
          <w:sz w:val="24"/>
          <w:szCs w:val="24"/>
          <w:u w:val="single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6F18F1">
        <w:rPr>
          <w:rFonts w:ascii="Times New Roman" w:hAnsi="Times New Roman" w:cs="Times New Roman"/>
          <w:sz w:val="24"/>
          <w:szCs w:val="24"/>
          <w:u w:val="single"/>
        </w:rPr>
        <w:t>» сентября 2023 года</w:t>
      </w:r>
    </w:p>
    <w:p w:rsidR="006F18F1" w:rsidRPr="006F18F1" w:rsidRDefault="006F18F1" w:rsidP="006F18F1">
      <w:pPr>
        <w:pStyle w:val="a5"/>
        <w:rPr>
          <w:rFonts w:ascii="Times New Roman" w:hAnsi="Times New Roman" w:cs="Times New Roman"/>
          <w:sz w:val="24"/>
          <w:szCs w:val="24"/>
        </w:rPr>
      </w:pPr>
      <w:r w:rsidRPr="006F18F1">
        <w:rPr>
          <w:rFonts w:ascii="Times New Roman" w:hAnsi="Times New Roman" w:cs="Times New Roman"/>
          <w:sz w:val="24"/>
          <w:szCs w:val="24"/>
        </w:rPr>
        <w:t>г. Балтийск</w:t>
      </w:r>
    </w:p>
    <w:p w:rsidR="006F18F1" w:rsidRPr="006F18F1" w:rsidRDefault="006F18F1" w:rsidP="006F18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18F1" w:rsidRDefault="006F18F1" w:rsidP="006F18F1">
      <w:pPr>
        <w:pStyle w:val="40"/>
        <w:shd w:val="clear" w:color="auto" w:fill="auto"/>
        <w:spacing w:before="0"/>
        <w:rPr>
          <w:sz w:val="24"/>
          <w:szCs w:val="24"/>
        </w:rPr>
      </w:pPr>
      <w:r w:rsidRPr="006F18F1">
        <w:rPr>
          <w:sz w:val="24"/>
          <w:szCs w:val="24"/>
        </w:rPr>
        <w:t xml:space="preserve">Об организации работы по повышению функциональной грамотности обучающихся, осваивающих программы начального общего, </w:t>
      </w:r>
    </w:p>
    <w:p w:rsidR="006F18F1" w:rsidRDefault="006F18F1" w:rsidP="006F18F1">
      <w:pPr>
        <w:pStyle w:val="40"/>
        <w:shd w:val="clear" w:color="auto" w:fill="auto"/>
        <w:spacing w:before="0"/>
        <w:rPr>
          <w:sz w:val="24"/>
          <w:szCs w:val="24"/>
        </w:rPr>
      </w:pPr>
      <w:r w:rsidRPr="006F18F1">
        <w:rPr>
          <w:sz w:val="24"/>
          <w:szCs w:val="24"/>
        </w:rPr>
        <w:t xml:space="preserve">основного общего и среднего общего образования </w:t>
      </w:r>
    </w:p>
    <w:p w:rsidR="006F18F1" w:rsidRDefault="006F18F1" w:rsidP="006F18F1">
      <w:pPr>
        <w:pStyle w:val="40"/>
        <w:shd w:val="clear" w:color="auto" w:fill="auto"/>
        <w:spacing w:before="0"/>
        <w:rPr>
          <w:sz w:val="24"/>
          <w:szCs w:val="24"/>
        </w:rPr>
      </w:pPr>
      <w:r w:rsidRPr="006F18F1">
        <w:rPr>
          <w:sz w:val="24"/>
          <w:szCs w:val="24"/>
        </w:rPr>
        <w:t>в общеобразовательных</w:t>
      </w:r>
      <w:r>
        <w:rPr>
          <w:sz w:val="24"/>
          <w:szCs w:val="24"/>
        </w:rPr>
        <w:t xml:space="preserve"> </w:t>
      </w:r>
      <w:r w:rsidRPr="006F18F1">
        <w:rPr>
          <w:sz w:val="24"/>
          <w:szCs w:val="24"/>
        </w:rPr>
        <w:t>орга</w:t>
      </w:r>
      <w:r>
        <w:rPr>
          <w:sz w:val="24"/>
          <w:szCs w:val="24"/>
        </w:rPr>
        <w:t xml:space="preserve">низациях Балтийского городского округа </w:t>
      </w:r>
    </w:p>
    <w:p w:rsidR="006F18F1" w:rsidRPr="006F18F1" w:rsidRDefault="006F18F1" w:rsidP="006F18F1">
      <w:pPr>
        <w:pStyle w:val="40"/>
        <w:shd w:val="clear" w:color="auto" w:fill="auto"/>
        <w:spacing w:before="0"/>
        <w:rPr>
          <w:sz w:val="24"/>
          <w:szCs w:val="24"/>
        </w:rPr>
      </w:pPr>
      <w:r w:rsidRPr="006F18F1">
        <w:rPr>
          <w:sz w:val="24"/>
          <w:szCs w:val="24"/>
        </w:rPr>
        <w:t xml:space="preserve"> в 2023-2024 учебном году</w:t>
      </w:r>
    </w:p>
    <w:p w:rsidR="006F18F1" w:rsidRDefault="006F18F1" w:rsidP="006F18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18F1" w:rsidRDefault="006F18F1" w:rsidP="00B45B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8F1">
        <w:rPr>
          <w:rFonts w:ascii="Times New Roman" w:hAnsi="Times New Roman" w:cs="Times New Roman"/>
          <w:sz w:val="24"/>
          <w:szCs w:val="24"/>
        </w:rPr>
        <w:t>В соответствии Федеральным законом от 29 декабря 2012 года № 273-ФЗ «Об образовании в Российской Федерации», приказами Федеральной службы по надзору в сфере образования и науки и Министерства просвещения Российской Федерации №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обучающихся», от 11 мая 2022 года №577/320 «О внесении изменений в Методологию и критерии</w:t>
      </w:r>
      <w:r w:rsidRPr="006F18F1">
        <w:rPr>
          <w:rFonts w:ascii="Times New Roman" w:hAnsi="Times New Roman" w:cs="Times New Roman"/>
          <w:sz w:val="24"/>
          <w:szCs w:val="24"/>
        </w:rPr>
        <w:tab/>
        <w:t>оценки качества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8F1">
        <w:rPr>
          <w:rFonts w:ascii="Times New Roman" w:hAnsi="Times New Roman" w:cs="Times New Roman"/>
          <w:sz w:val="24"/>
          <w:szCs w:val="24"/>
        </w:rPr>
        <w:t>в общеобразовательных организациях на основе практики международных исследований качества подготовки обучающихся, утвержденные приказом Федеральной службы по надзору в сфере образования и науки и Министерства просвещения Российской Федерации от 6 мая 2019 г. № 590/219», приказом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</w:t>
      </w:r>
      <w:r w:rsidR="008E5DC5">
        <w:rPr>
          <w:rFonts w:ascii="Times New Roman" w:hAnsi="Times New Roman" w:cs="Times New Roman"/>
          <w:sz w:val="24"/>
          <w:szCs w:val="24"/>
        </w:rPr>
        <w:t>, приказом Министерства образования Калининградской области от</w:t>
      </w:r>
      <w:r w:rsidR="001E6E68">
        <w:rPr>
          <w:rFonts w:ascii="Times New Roman" w:hAnsi="Times New Roman" w:cs="Times New Roman"/>
          <w:sz w:val="24"/>
          <w:szCs w:val="24"/>
        </w:rPr>
        <w:t xml:space="preserve"> 29.08.2023 года № 1328/1 </w:t>
      </w:r>
    </w:p>
    <w:p w:rsidR="001E6E68" w:rsidRPr="001E6E68" w:rsidRDefault="001E6E68" w:rsidP="00B45BF5">
      <w:pPr>
        <w:pStyle w:val="40"/>
        <w:shd w:val="clear" w:color="auto" w:fill="auto"/>
        <w:spacing w:before="0"/>
        <w:jc w:val="both"/>
        <w:rPr>
          <w:b w:val="0"/>
          <w:sz w:val="24"/>
          <w:szCs w:val="24"/>
        </w:rPr>
      </w:pPr>
      <w:r w:rsidRPr="001E6E68">
        <w:rPr>
          <w:b w:val="0"/>
          <w:sz w:val="24"/>
          <w:szCs w:val="24"/>
        </w:rPr>
        <w:t>«Об организации работы по повышению функциональной грамотности обучающихся, осваивающих программы начального общего, осн</w:t>
      </w:r>
      <w:r>
        <w:rPr>
          <w:b w:val="0"/>
          <w:sz w:val="24"/>
          <w:szCs w:val="24"/>
        </w:rPr>
        <w:t xml:space="preserve">овного общего и среднего общего образования </w:t>
      </w:r>
      <w:r w:rsidRPr="001E6E68">
        <w:rPr>
          <w:b w:val="0"/>
          <w:sz w:val="24"/>
          <w:szCs w:val="24"/>
        </w:rPr>
        <w:t>в общеобразовательных организаци</w:t>
      </w:r>
      <w:r>
        <w:rPr>
          <w:b w:val="0"/>
          <w:sz w:val="24"/>
          <w:szCs w:val="24"/>
        </w:rPr>
        <w:t>ях Калининградской области</w:t>
      </w:r>
      <w:r w:rsidRPr="001E6E68">
        <w:rPr>
          <w:b w:val="0"/>
          <w:sz w:val="24"/>
          <w:szCs w:val="24"/>
        </w:rPr>
        <w:t xml:space="preserve"> в 2023-2024 учебном году</w:t>
      </w:r>
      <w:r>
        <w:rPr>
          <w:b w:val="0"/>
          <w:sz w:val="24"/>
          <w:szCs w:val="24"/>
        </w:rPr>
        <w:t>»</w:t>
      </w:r>
    </w:p>
    <w:p w:rsidR="001E6E68" w:rsidRPr="006F18F1" w:rsidRDefault="001E6E68" w:rsidP="006F1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18F1" w:rsidRPr="006F18F1" w:rsidRDefault="006F18F1" w:rsidP="006F18F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18F1">
        <w:rPr>
          <w:rFonts w:ascii="Times New Roman" w:hAnsi="Times New Roman" w:cs="Times New Roman"/>
          <w:sz w:val="24"/>
          <w:szCs w:val="24"/>
        </w:rPr>
        <w:t xml:space="preserve"> </w:t>
      </w:r>
      <w:r w:rsidRPr="006F18F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A0F89" w:rsidRDefault="00013774" w:rsidP="0001377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0F89">
        <w:rPr>
          <w:rFonts w:ascii="Times New Roman" w:hAnsi="Times New Roman" w:cs="Times New Roman"/>
          <w:sz w:val="24"/>
          <w:szCs w:val="24"/>
        </w:rPr>
        <w:t>Разработать и утвердить</w:t>
      </w:r>
      <w:r w:rsidR="002A0F89" w:rsidRPr="002A0F89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планы мероприятий, направленные</w:t>
      </w:r>
      <w:r w:rsidR="002A0F89" w:rsidRPr="002A0F89">
        <w:rPr>
          <w:rFonts w:ascii="Times New Roman" w:hAnsi="Times New Roman" w:cs="Times New Roman"/>
          <w:sz w:val="24"/>
          <w:szCs w:val="24"/>
        </w:rPr>
        <w:t xml:space="preserve"> на формирование и оценку функциональной грамотности у обучающихся общеобразовательных организаций </w:t>
      </w:r>
      <w:r w:rsidR="002A0F89" w:rsidRPr="00013774">
        <w:rPr>
          <w:rFonts w:ascii="Times New Roman" w:hAnsi="Times New Roman" w:cs="Times New Roman"/>
          <w:b/>
          <w:sz w:val="24"/>
          <w:szCs w:val="24"/>
        </w:rPr>
        <w:t>в срок до 25 сентября 2023 года;</w:t>
      </w:r>
    </w:p>
    <w:p w:rsidR="00013774" w:rsidRPr="00013774" w:rsidRDefault="00013774" w:rsidP="0001377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Муниципальным </w:t>
      </w:r>
      <w:r w:rsidRPr="00013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координаторам Петропавловской Н.Н., начальнику отдела дошкольного, школьного и дополнительного образования Управления образования администрации БГО, Нечаевой И.А., заведующей методическим кабинетом Управления образования администрации БГО:</w:t>
      </w:r>
    </w:p>
    <w:p w:rsidR="002A0F89" w:rsidRPr="002A0F89" w:rsidRDefault="00013774" w:rsidP="002A0F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0F89" w:rsidRPr="002A0F89">
        <w:rPr>
          <w:rFonts w:ascii="Times New Roman" w:hAnsi="Times New Roman" w:cs="Times New Roman"/>
          <w:sz w:val="24"/>
          <w:szCs w:val="24"/>
        </w:rPr>
        <w:t>обеспечить методическую поддержку педагогов по освоению и использованию в образовательном процессе методологии и методического инструментария формирования и оценки функциональной грамотности;</w:t>
      </w:r>
    </w:p>
    <w:p w:rsidR="002A0F89" w:rsidRDefault="00013774" w:rsidP="002A0F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0F89" w:rsidRPr="002A0F89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информационную поддержку школьных координаторов </w:t>
      </w:r>
      <w:r w:rsidR="002A0F89" w:rsidRPr="002A0F89">
        <w:rPr>
          <w:rFonts w:ascii="Times New Roman" w:hAnsi="Times New Roman" w:cs="Times New Roman"/>
          <w:sz w:val="24"/>
          <w:szCs w:val="24"/>
        </w:rPr>
        <w:t>по вопросам функциональной грамотности.</w:t>
      </w:r>
    </w:p>
    <w:p w:rsidR="00013774" w:rsidRPr="002A0F89" w:rsidRDefault="00013774" w:rsidP="0001377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0F89">
        <w:rPr>
          <w:rFonts w:ascii="Times New Roman" w:hAnsi="Times New Roman" w:cs="Times New Roman"/>
          <w:sz w:val="24"/>
          <w:szCs w:val="24"/>
        </w:rPr>
        <w:t>осуществлять контроль подготовки и пров</w:t>
      </w:r>
      <w:r>
        <w:rPr>
          <w:rFonts w:ascii="Times New Roman" w:hAnsi="Times New Roman" w:cs="Times New Roman"/>
          <w:sz w:val="24"/>
          <w:szCs w:val="24"/>
        </w:rPr>
        <w:t>едения</w:t>
      </w:r>
      <w:r w:rsidRPr="002A0F89">
        <w:rPr>
          <w:rFonts w:ascii="Times New Roman" w:hAnsi="Times New Roman" w:cs="Times New Roman"/>
          <w:sz w:val="24"/>
          <w:szCs w:val="24"/>
        </w:rPr>
        <w:t xml:space="preserve"> плана мероприятий, направленных на формирование и оценку функциональной грамотности обучающихся общеобразовательных организаций в 2023-2024 учебном году.</w:t>
      </w:r>
    </w:p>
    <w:p w:rsidR="002A0F89" w:rsidRPr="002A0F89" w:rsidRDefault="00013774" w:rsidP="002A0F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0F89" w:rsidRPr="002A0F89"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организаций:</w:t>
      </w:r>
    </w:p>
    <w:p w:rsidR="002A0F89" w:rsidRPr="00013774" w:rsidRDefault="00013774" w:rsidP="002A0F8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13774">
        <w:rPr>
          <w:rFonts w:ascii="Times New Roman" w:hAnsi="Times New Roman" w:cs="Times New Roman"/>
          <w:b/>
          <w:sz w:val="24"/>
          <w:szCs w:val="24"/>
        </w:rPr>
        <w:t xml:space="preserve">разработать и утвердить </w:t>
      </w:r>
      <w:r w:rsidR="002A0F89" w:rsidRPr="00013774">
        <w:rPr>
          <w:rFonts w:ascii="Times New Roman" w:hAnsi="Times New Roman" w:cs="Times New Roman"/>
          <w:b/>
          <w:sz w:val="24"/>
          <w:szCs w:val="24"/>
        </w:rPr>
        <w:t xml:space="preserve"> планы мероприятий</w:t>
      </w:r>
      <w:r w:rsidR="002A0F89" w:rsidRPr="002A0F89">
        <w:rPr>
          <w:rFonts w:ascii="Times New Roman" w:hAnsi="Times New Roman" w:cs="Times New Roman"/>
          <w:sz w:val="24"/>
          <w:szCs w:val="24"/>
        </w:rPr>
        <w:t>, направленных на формирование и оценку функциональной грамотности у обучающихся общеобразова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организаций </w:t>
      </w:r>
      <w:r w:rsidRPr="00013774">
        <w:rPr>
          <w:rFonts w:ascii="Times New Roman" w:hAnsi="Times New Roman" w:cs="Times New Roman"/>
          <w:b/>
          <w:sz w:val="24"/>
          <w:szCs w:val="24"/>
        </w:rPr>
        <w:t>в срок до 27</w:t>
      </w:r>
      <w:r w:rsidR="002A0F89" w:rsidRPr="00013774">
        <w:rPr>
          <w:rFonts w:ascii="Times New Roman" w:hAnsi="Times New Roman" w:cs="Times New Roman"/>
          <w:b/>
          <w:sz w:val="24"/>
          <w:szCs w:val="24"/>
        </w:rPr>
        <w:t xml:space="preserve"> сентября 2023 года;</w:t>
      </w:r>
    </w:p>
    <w:p w:rsidR="002A0F89" w:rsidRPr="002A0F89" w:rsidRDefault="009475FD" w:rsidP="002A0F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нацеливать педагогов на использование </w:t>
      </w:r>
      <w:r w:rsidR="002A0F89" w:rsidRPr="002A0F89">
        <w:rPr>
          <w:rFonts w:ascii="Times New Roman" w:hAnsi="Times New Roman" w:cs="Times New Roman"/>
          <w:sz w:val="24"/>
          <w:szCs w:val="24"/>
        </w:rPr>
        <w:t xml:space="preserve"> в учебном процессе банк заданий для оценки функциональной грамотности банка заданий для оценки функциональной грамотности, разработанных ФГБНУ «Институт стратегии развития образования Российской академии образования» и размещённых в информационно</w:t>
      </w:r>
      <w:r w:rsidR="002A0F89" w:rsidRPr="002A0F8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0F89" w:rsidRPr="002A0F89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по адресам: </w:t>
      </w:r>
      <w:hyperlink r:id="rId6" w:history="1"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https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fg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resh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edu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/</w:t>
        </w:r>
      </w:hyperlink>
      <w:r w:rsidR="002A0F89" w:rsidRPr="002A0F89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hyperlink r:id="rId7" w:history="1"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https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fipi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/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otkrytyy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-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bank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-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zadaniydlya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-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otsenki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-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yestestvennonauchnoy</w:t>
        </w:r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-</w:t>
        </w:r>
        <w:proofErr w:type="spellStart"/>
        <w:r w:rsidR="002A0F89" w:rsidRPr="002A0F89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gramotnosti</w:t>
        </w:r>
        <w:proofErr w:type="spellEnd"/>
      </w:hyperlink>
      <w:r w:rsidR="002A0F89" w:rsidRPr="002A0F89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2A0F89" w:rsidRPr="002A0F89" w:rsidRDefault="009475FD" w:rsidP="002A0F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0F89" w:rsidRPr="002A0F89">
        <w:rPr>
          <w:rFonts w:ascii="Times New Roman" w:hAnsi="Times New Roman" w:cs="Times New Roman"/>
          <w:sz w:val="24"/>
          <w:szCs w:val="24"/>
        </w:rPr>
        <w:t>осуществлять информационно-просветительскую работу с педагогами, родителями, представителями средств массовой информации, общественностью по вопросам функциональной грамотности.</w:t>
      </w:r>
    </w:p>
    <w:p w:rsidR="002A0F89" w:rsidRPr="002A0F89" w:rsidRDefault="009475FD" w:rsidP="002A0F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0F89" w:rsidRPr="002A0F89">
        <w:rPr>
          <w:rFonts w:ascii="Times New Roman" w:hAnsi="Times New Roman" w:cs="Times New Roman"/>
          <w:sz w:val="24"/>
          <w:szCs w:val="24"/>
        </w:rPr>
        <w:t>осуществлять контроль подготовки и проведения мероприятий, направленных на формирование и оценку функциональной грамотности обучающихся</w:t>
      </w:r>
      <w:r w:rsidR="00F749A9">
        <w:rPr>
          <w:rFonts w:ascii="Times New Roman" w:hAnsi="Times New Roman" w:cs="Times New Roman"/>
          <w:sz w:val="24"/>
          <w:szCs w:val="24"/>
        </w:rPr>
        <w:t xml:space="preserve"> </w:t>
      </w:r>
      <w:r w:rsidR="002A0F89" w:rsidRPr="002A0F89">
        <w:rPr>
          <w:rFonts w:ascii="Times New Roman" w:hAnsi="Times New Roman" w:cs="Times New Roman"/>
          <w:sz w:val="24"/>
          <w:szCs w:val="24"/>
        </w:rPr>
        <w:t xml:space="preserve"> в 2023-2024 учебном году.</w:t>
      </w:r>
    </w:p>
    <w:p w:rsidR="009475FD" w:rsidRDefault="009475FD" w:rsidP="002A0F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0F89" w:rsidRPr="002A0F8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</w:t>
      </w:r>
      <w:r>
        <w:rPr>
          <w:rFonts w:ascii="Times New Roman" w:hAnsi="Times New Roman" w:cs="Times New Roman"/>
          <w:sz w:val="24"/>
          <w:szCs w:val="24"/>
        </w:rPr>
        <w:t>на Петропавловскую Н.Н., начальника отдела дошкольного, общего и дополнительного образования Управления образования администрации БГО и Нечаеву И.А., заведующую методическим кабинетом Управления образования администрации БГО;</w:t>
      </w:r>
    </w:p>
    <w:p w:rsidR="002A0F89" w:rsidRDefault="009475FD" w:rsidP="002A0F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0F89" w:rsidRPr="002A0F89">
        <w:rPr>
          <w:rFonts w:ascii="Times New Roman" w:hAnsi="Times New Roman" w:cs="Times New Roman"/>
          <w:sz w:val="24"/>
          <w:szCs w:val="24"/>
        </w:rPr>
        <w:t>Приказ вступает в силу со дня подписания.</w:t>
      </w: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– </w:t>
      </w: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администрации БГО                          О.И. Матасова</w:t>
      </w: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45BF5" w:rsidRDefault="00B45BF5" w:rsidP="002A0F89">
      <w:pPr>
        <w:pStyle w:val="a5"/>
        <w:rPr>
          <w:rFonts w:ascii="Times New Roman" w:hAnsi="Times New Roman" w:cs="Times New Roman"/>
          <w:sz w:val="24"/>
          <w:szCs w:val="24"/>
        </w:rPr>
        <w:sectPr w:rsidR="00B45BF5" w:rsidSect="00935F68">
          <w:pgSz w:w="11906" w:h="16838"/>
          <w:pgMar w:top="1134" w:right="851" w:bottom="1134" w:left="1134" w:header="720" w:footer="720" w:gutter="0"/>
          <w:cols w:space="720"/>
          <w:docGrid w:linePitch="600" w:charSpace="32768"/>
        </w:sectPr>
      </w:pPr>
    </w:p>
    <w:p w:rsidR="00F749A9" w:rsidRPr="008B2494" w:rsidRDefault="00F749A9" w:rsidP="002A0F89">
      <w:pPr>
        <w:pStyle w:val="a5"/>
        <w:rPr>
          <w:rFonts w:ascii="Times New Roman" w:hAnsi="Times New Roman" w:cs="Times New Roman"/>
          <w:sz w:val="20"/>
          <w:szCs w:val="20"/>
        </w:rPr>
      </w:pPr>
      <w:r w:rsidRPr="008B2494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F749A9" w:rsidRPr="008B2494" w:rsidRDefault="00F749A9" w:rsidP="002A0F89">
      <w:pPr>
        <w:pStyle w:val="a5"/>
        <w:rPr>
          <w:rFonts w:ascii="Times New Roman" w:hAnsi="Times New Roman" w:cs="Times New Roman"/>
          <w:sz w:val="20"/>
          <w:szCs w:val="20"/>
        </w:rPr>
      </w:pPr>
      <w:r w:rsidRPr="008B2494">
        <w:rPr>
          <w:rFonts w:ascii="Times New Roman" w:hAnsi="Times New Roman" w:cs="Times New Roman"/>
          <w:sz w:val="20"/>
          <w:szCs w:val="20"/>
        </w:rPr>
        <w:t xml:space="preserve"> к приказу Управления образования администрации БГО</w:t>
      </w:r>
    </w:p>
    <w:p w:rsidR="00B45BF5" w:rsidRPr="008B2494" w:rsidRDefault="00F749A9" w:rsidP="002A0F89">
      <w:pPr>
        <w:pStyle w:val="a5"/>
        <w:rPr>
          <w:rFonts w:ascii="Times New Roman" w:hAnsi="Times New Roman" w:cs="Times New Roman"/>
          <w:sz w:val="20"/>
          <w:szCs w:val="20"/>
        </w:rPr>
      </w:pPr>
      <w:r w:rsidRPr="008B2494">
        <w:rPr>
          <w:rFonts w:ascii="Times New Roman" w:hAnsi="Times New Roman" w:cs="Times New Roman"/>
          <w:sz w:val="20"/>
          <w:szCs w:val="20"/>
        </w:rPr>
        <w:t xml:space="preserve"> от 18.09.2023 года № 749</w:t>
      </w:r>
    </w:p>
    <w:p w:rsidR="000120A3" w:rsidRPr="008B2494" w:rsidRDefault="000120A3" w:rsidP="002A0F8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749A9" w:rsidRPr="00F749A9" w:rsidRDefault="00F749A9" w:rsidP="00F749A9">
      <w:pPr>
        <w:pStyle w:val="40"/>
        <w:shd w:val="clear" w:color="auto" w:fill="auto"/>
        <w:spacing w:before="0" w:after="4" w:line="280" w:lineRule="exact"/>
        <w:ind w:left="5800"/>
        <w:rPr>
          <w:sz w:val="24"/>
          <w:szCs w:val="24"/>
        </w:rPr>
      </w:pPr>
      <w:r w:rsidRPr="00F749A9">
        <w:rPr>
          <w:sz w:val="24"/>
          <w:szCs w:val="24"/>
        </w:rPr>
        <w:t>Муниципальный  план</w:t>
      </w:r>
    </w:p>
    <w:p w:rsidR="00F749A9" w:rsidRPr="00F749A9" w:rsidRDefault="00F749A9" w:rsidP="00F749A9">
      <w:pPr>
        <w:pStyle w:val="40"/>
        <w:shd w:val="clear" w:color="auto" w:fill="auto"/>
        <w:spacing w:before="0" w:line="322" w:lineRule="exact"/>
        <w:ind w:left="400"/>
        <w:jc w:val="center"/>
        <w:rPr>
          <w:sz w:val="24"/>
          <w:szCs w:val="24"/>
        </w:rPr>
      </w:pPr>
      <w:r w:rsidRPr="00F749A9">
        <w:rPr>
          <w:sz w:val="24"/>
          <w:szCs w:val="24"/>
        </w:rPr>
        <w:t>мероприятий, направленных на формирование и оценку функциональной грамотности</w:t>
      </w:r>
      <w:r w:rsidRPr="00F749A9">
        <w:rPr>
          <w:sz w:val="24"/>
          <w:szCs w:val="24"/>
        </w:rPr>
        <w:br/>
        <w:t>обучающихся общеобразовательных организаций Балтийского городского округа</w:t>
      </w:r>
    </w:p>
    <w:p w:rsidR="00F749A9" w:rsidRPr="00F749A9" w:rsidRDefault="00F749A9" w:rsidP="00F749A9">
      <w:pPr>
        <w:pStyle w:val="40"/>
        <w:shd w:val="clear" w:color="auto" w:fill="auto"/>
        <w:spacing w:before="0" w:line="322" w:lineRule="exact"/>
        <w:ind w:left="5800"/>
        <w:rPr>
          <w:sz w:val="24"/>
          <w:szCs w:val="24"/>
        </w:rPr>
      </w:pPr>
      <w:r w:rsidRPr="00F749A9">
        <w:rPr>
          <w:sz w:val="24"/>
          <w:szCs w:val="24"/>
        </w:rPr>
        <w:t>на 2023-2024 учебный год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995"/>
        <w:gridCol w:w="6350"/>
        <w:gridCol w:w="2027"/>
        <w:gridCol w:w="2543"/>
        <w:gridCol w:w="2792"/>
      </w:tblGrid>
      <w:tr w:rsidR="008B2494" w:rsidTr="002048A9">
        <w:tc>
          <w:tcPr>
            <w:tcW w:w="995" w:type="dxa"/>
            <w:vAlign w:val="bottom"/>
          </w:tcPr>
          <w:p w:rsidR="008B2494" w:rsidRDefault="008B2494" w:rsidP="008B2494">
            <w:pPr>
              <w:pStyle w:val="22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</w:rPr>
              <w:t xml:space="preserve">№ </w:t>
            </w:r>
            <w:proofErr w:type="spellStart"/>
            <w:r>
              <w:rPr>
                <w:rStyle w:val="2115pt"/>
              </w:rPr>
              <w:t>пп</w:t>
            </w:r>
            <w:proofErr w:type="spellEnd"/>
          </w:p>
        </w:tc>
        <w:tc>
          <w:tcPr>
            <w:tcW w:w="6350" w:type="dxa"/>
            <w:vAlign w:val="bottom"/>
          </w:tcPr>
          <w:p w:rsidR="008B2494" w:rsidRDefault="008B2494" w:rsidP="008B2494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2027" w:type="dxa"/>
            <w:vAlign w:val="bottom"/>
          </w:tcPr>
          <w:p w:rsidR="008B2494" w:rsidRDefault="008B2494" w:rsidP="008B2494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Сроки</w:t>
            </w:r>
          </w:p>
        </w:tc>
        <w:tc>
          <w:tcPr>
            <w:tcW w:w="2543" w:type="dxa"/>
            <w:vAlign w:val="bottom"/>
          </w:tcPr>
          <w:p w:rsidR="008B2494" w:rsidRDefault="008B2494" w:rsidP="008B2494">
            <w:pPr>
              <w:pStyle w:val="22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2115pt"/>
              </w:rPr>
              <w:t>Ответственные</w:t>
            </w:r>
          </w:p>
        </w:tc>
        <w:tc>
          <w:tcPr>
            <w:tcW w:w="2792" w:type="dxa"/>
            <w:vAlign w:val="bottom"/>
          </w:tcPr>
          <w:p w:rsidR="008B2494" w:rsidRDefault="008B2494" w:rsidP="008B2494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Планируемый результат</w:t>
            </w:r>
          </w:p>
        </w:tc>
      </w:tr>
      <w:tr w:rsidR="008B2494" w:rsidTr="009160D3">
        <w:tc>
          <w:tcPr>
            <w:tcW w:w="14707" w:type="dxa"/>
            <w:gridSpan w:val="5"/>
          </w:tcPr>
          <w:p w:rsidR="008B2494" w:rsidRDefault="008B2494" w:rsidP="008B2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eastAsiaTheme="minorHAnsi"/>
              </w:rPr>
              <w:t>I. Организационно-управленческая деятельность</w:t>
            </w:r>
          </w:p>
        </w:tc>
      </w:tr>
      <w:tr w:rsidR="008B2494" w:rsidTr="002048A9">
        <w:tc>
          <w:tcPr>
            <w:tcW w:w="995" w:type="dxa"/>
            <w:vAlign w:val="center"/>
          </w:tcPr>
          <w:p w:rsidR="008B2494" w:rsidRDefault="008B2494" w:rsidP="008B2494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"/>
              </w:rPr>
              <w:t>1.1</w:t>
            </w:r>
          </w:p>
        </w:tc>
        <w:tc>
          <w:tcPr>
            <w:tcW w:w="13712" w:type="dxa"/>
            <w:gridSpan w:val="4"/>
            <w:vAlign w:val="center"/>
          </w:tcPr>
          <w:p w:rsidR="008B2494" w:rsidRDefault="008B2494" w:rsidP="008B2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eastAsiaTheme="minorHAnsi"/>
              </w:rPr>
              <w:t>Организационные мероприятия</w:t>
            </w:r>
          </w:p>
        </w:tc>
      </w:tr>
      <w:tr w:rsidR="00AC13EF" w:rsidTr="002048A9">
        <w:tc>
          <w:tcPr>
            <w:tcW w:w="995" w:type="dxa"/>
          </w:tcPr>
          <w:p w:rsidR="008B2494" w:rsidRPr="008B2494" w:rsidRDefault="008B2494" w:rsidP="008B2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1.1.1.</w:t>
            </w:r>
          </w:p>
        </w:tc>
        <w:tc>
          <w:tcPr>
            <w:tcW w:w="6350" w:type="dxa"/>
            <w:vAlign w:val="bottom"/>
          </w:tcPr>
          <w:p w:rsidR="008B2494" w:rsidRPr="008B2494" w:rsidRDefault="008B2494" w:rsidP="008B2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Обеспечение разработки и утверждения планов по формированию и оценке функциональной грамотности обучающихся на 2023-2024 учебный год на муниципальном уровне и уровне общеобразовательной организации</w:t>
            </w:r>
          </w:p>
        </w:tc>
        <w:tc>
          <w:tcPr>
            <w:tcW w:w="2027" w:type="dxa"/>
          </w:tcPr>
          <w:p w:rsidR="008B2494" w:rsidRP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До 25.09.2023</w:t>
            </w:r>
          </w:p>
        </w:tc>
        <w:tc>
          <w:tcPr>
            <w:tcW w:w="2543" w:type="dxa"/>
          </w:tcPr>
          <w:p w:rsid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B2494" w:rsidRP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92" w:type="dxa"/>
          </w:tcPr>
          <w:p w:rsidR="008B2494" w:rsidRP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Локальные акты МОУО, ОО</w:t>
            </w:r>
          </w:p>
        </w:tc>
      </w:tr>
      <w:tr w:rsidR="00AC13EF" w:rsidTr="002048A9">
        <w:tc>
          <w:tcPr>
            <w:tcW w:w="995" w:type="dxa"/>
          </w:tcPr>
          <w:p w:rsidR="008B2494" w:rsidRPr="008B2494" w:rsidRDefault="008B2494" w:rsidP="008B2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1.1.2.</w:t>
            </w:r>
          </w:p>
        </w:tc>
        <w:tc>
          <w:tcPr>
            <w:tcW w:w="6350" w:type="dxa"/>
            <w:vAlign w:val="bottom"/>
          </w:tcPr>
          <w:p w:rsidR="008B2494" w:rsidRPr="008B2494" w:rsidRDefault="008B2494" w:rsidP="008B2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0"/>
                <w:rFonts w:eastAsiaTheme="minorHAnsi"/>
                <w:sz w:val="24"/>
                <w:szCs w:val="24"/>
              </w:rPr>
              <w:t xml:space="preserve">Участие в установочном </w:t>
            </w:r>
            <w:proofErr w:type="spellStart"/>
            <w:r>
              <w:rPr>
                <w:rStyle w:val="2115pt0"/>
                <w:rFonts w:eastAsiaTheme="minorHAnsi"/>
                <w:sz w:val="24"/>
                <w:szCs w:val="24"/>
              </w:rPr>
              <w:t>вебинаре</w:t>
            </w:r>
            <w:proofErr w:type="spellEnd"/>
            <w:r w:rsidRPr="008B2494">
              <w:rPr>
                <w:rStyle w:val="2115pt0"/>
                <w:rFonts w:eastAsiaTheme="minorHAnsi"/>
                <w:sz w:val="24"/>
                <w:szCs w:val="24"/>
              </w:rPr>
              <w:t xml:space="preserve"> для муниципальных координаторов по реализации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2027" w:type="dxa"/>
          </w:tcPr>
          <w:p w:rsid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  <w:p w:rsidR="00AC13EF" w:rsidRPr="008B2494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  <w:tc>
          <w:tcPr>
            <w:tcW w:w="2543" w:type="dxa"/>
          </w:tcPr>
          <w:p w:rsidR="00AC13EF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B2494" w:rsidRPr="008B2494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92" w:type="dxa"/>
          </w:tcPr>
          <w:p w:rsidR="008B2494" w:rsidRP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 xml:space="preserve">Официальное информационное письмо с программой </w:t>
            </w:r>
            <w:proofErr w:type="spellStart"/>
            <w:r w:rsidRPr="008B2494">
              <w:rPr>
                <w:rStyle w:val="2115pt0"/>
                <w:rFonts w:eastAsiaTheme="minorHAnsi"/>
                <w:sz w:val="24"/>
                <w:szCs w:val="24"/>
              </w:rPr>
              <w:t>вебинара</w:t>
            </w:r>
            <w:proofErr w:type="spellEnd"/>
          </w:p>
        </w:tc>
      </w:tr>
      <w:tr w:rsidR="00AC13EF" w:rsidTr="002048A9">
        <w:tc>
          <w:tcPr>
            <w:tcW w:w="995" w:type="dxa"/>
          </w:tcPr>
          <w:p w:rsidR="008B2494" w:rsidRPr="008B2494" w:rsidRDefault="008B2494" w:rsidP="008B2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1.1.3.</w:t>
            </w:r>
          </w:p>
        </w:tc>
        <w:tc>
          <w:tcPr>
            <w:tcW w:w="6350" w:type="dxa"/>
            <w:vAlign w:val="bottom"/>
          </w:tcPr>
          <w:p w:rsidR="008B2494" w:rsidRPr="008B2494" w:rsidRDefault="008B2494" w:rsidP="008B2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 xml:space="preserve">Участие в методических </w:t>
            </w:r>
            <w:proofErr w:type="spellStart"/>
            <w:r w:rsidRPr="008B2494">
              <w:rPr>
                <w:rStyle w:val="2115pt0"/>
                <w:rFonts w:eastAsiaTheme="minorHAnsi"/>
                <w:sz w:val="24"/>
                <w:szCs w:val="24"/>
              </w:rPr>
              <w:t>вебинарах</w:t>
            </w:r>
            <w:proofErr w:type="spellEnd"/>
            <w:r w:rsidRPr="008B2494">
              <w:rPr>
                <w:rStyle w:val="2115pt0"/>
                <w:rFonts w:eastAsiaTheme="minorHAnsi"/>
                <w:sz w:val="24"/>
                <w:szCs w:val="24"/>
              </w:rPr>
              <w:t xml:space="preserve"> ФГБУ «Федеральный институт оценки качества образования» (далее ФИОКО) о проведение федерального исследования «Оценка по модели </w:t>
            </w:r>
            <w:r w:rsidRPr="008B2494">
              <w:rPr>
                <w:rStyle w:val="2115pt0"/>
                <w:rFonts w:eastAsiaTheme="minorHAnsi"/>
                <w:sz w:val="24"/>
                <w:szCs w:val="24"/>
                <w:lang w:val="en-US" w:eastAsia="en-US" w:bidi="en-US"/>
              </w:rPr>
              <w:t>PISA</w:t>
            </w:r>
            <w:r w:rsidRPr="008B2494">
              <w:rPr>
                <w:rStyle w:val="2115pt0"/>
                <w:rFonts w:eastAsiaTheme="minorHAnsi"/>
                <w:sz w:val="24"/>
                <w:szCs w:val="24"/>
                <w:lang w:eastAsia="en-US" w:bidi="en-US"/>
              </w:rPr>
              <w:t xml:space="preserve">» </w:t>
            </w:r>
            <w:r w:rsidRPr="008B2494">
              <w:rPr>
                <w:rStyle w:val="2115pt0"/>
                <w:rFonts w:eastAsiaTheme="minorHAnsi"/>
                <w:sz w:val="24"/>
                <w:szCs w:val="24"/>
              </w:rPr>
              <w:t>в компьютерном формате</w:t>
            </w:r>
          </w:p>
        </w:tc>
        <w:tc>
          <w:tcPr>
            <w:tcW w:w="2027" w:type="dxa"/>
          </w:tcPr>
          <w:p w:rsidR="008B2494" w:rsidRP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Согласно</w:t>
            </w:r>
          </w:p>
          <w:p w:rsidR="008B2494" w:rsidRP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расписанию</w:t>
            </w:r>
          </w:p>
          <w:p w:rsidR="008B2494" w:rsidRP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ФИОКО</w:t>
            </w:r>
          </w:p>
        </w:tc>
        <w:tc>
          <w:tcPr>
            <w:tcW w:w="2543" w:type="dxa"/>
          </w:tcPr>
          <w:p w:rsidR="00AC13EF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B2494" w:rsidRPr="008B2494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92" w:type="dxa"/>
          </w:tcPr>
          <w:p w:rsidR="008B2494" w:rsidRP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Запись семинаров, принятие информации в работу</w:t>
            </w:r>
          </w:p>
        </w:tc>
      </w:tr>
      <w:tr w:rsidR="00AC13EF" w:rsidTr="002048A9">
        <w:tc>
          <w:tcPr>
            <w:tcW w:w="995" w:type="dxa"/>
          </w:tcPr>
          <w:p w:rsidR="008B2494" w:rsidRPr="008B2494" w:rsidRDefault="008B2494" w:rsidP="008B2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1.1.4.</w:t>
            </w:r>
          </w:p>
        </w:tc>
        <w:tc>
          <w:tcPr>
            <w:tcW w:w="6350" w:type="dxa"/>
            <w:vAlign w:val="bottom"/>
          </w:tcPr>
          <w:p w:rsidR="008B2494" w:rsidRPr="008B2494" w:rsidRDefault="008B2494" w:rsidP="008B24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 xml:space="preserve">Участие в методических </w:t>
            </w:r>
            <w:proofErr w:type="spellStart"/>
            <w:r w:rsidRPr="008B2494">
              <w:rPr>
                <w:rStyle w:val="2115pt0"/>
                <w:rFonts w:eastAsiaTheme="minorHAnsi"/>
                <w:sz w:val="24"/>
                <w:szCs w:val="24"/>
              </w:rPr>
              <w:t>вебинарах</w:t>
            </w:r>
            <w:proofErr w:type="spellEnd"/>
            <w:r w:rsidRPr="008B2494">
              <w:rPr>
                <w:rStyle w:val="2115pt0"/>
                <w:rFonts w:eastAsiaTheme="minorHAnsi"/>
                <w:sz w:val="24"/>
                <w:szCs w:val="24"/>
              </w:rPr>
              <w:t xml:space="preserve"> ФГБНУ «Институт стратегии развития образования Российской Академии образования» (далее ИСРО РАО) о проведении регионального исследования по оценке функциональной грамотности у восьмиклассников, в компьютерном формате</w:t>
            </w:r>
          </w:p>
        </w:tc>
        <w:tc>
          <w:tcPr>
            <w:tcW w:w="2027" w:type="dxa"/>
          </w:tcPr>
          <w:p w:rsidR="008B2494" w:rsidRP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Согласно расписанию ИСРО РАО</w:t>
            </w:r>
          </w:p>
        </w:tc>
        <w:tc>
          <w:tcPr>
            <w:tcW w:w="2543" w:type="dxa"/>
          </w:tcPr>
          <w:p w:rsidR="00AC13EF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B2494" w:rsidRPr="008B2494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792" w:type="dxa"/>
          </w:tcPr>
          <w:p w:rsidR="008B2494" w:rsidRPr="008B2494" w:rsidRDefault="008B2494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94">
              <w:rPr>
                <w:rStyle w:val="2115pt0"/>
                <w:rFonts w:eastAsiaTheme="minorHAnsi"/>
                <w:sz w:val="24"/>
                <w:szCs w:val="24"/>
              </w:rPr>
              <w:t>Запись семинаров, принятие информации в работу</w:t>
            </w:r>
          </w:p>
        </w:tc>
      </w:tr>
      <w:tr w:rsidR="00AC13EF" w:rsidTr="002048A9">
        <w:tc>
          <w:tcPr>
            <w:tcW w:w="995" w:type="dxa"/>
          </w:tcPr>
          <w:p w:rsid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350" w:type="dxa"/>
            <w:vAlign w:val="bottom"/>
          </w:tcPr>
          <w:p w:rsidR="00AC13EF" w:rsidRP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Использование в учебном процессе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027" w:type="dxa"/>
          </w:tcPr>
          <w:p w:rsidR="00AC13EF" w:rsidRPr="00AC13EF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01.09.2023-</w:t>
            </w:r>
          </w:p>
          <w:p w:rsidR="00AC13EF" w:rsidRPr="00AC13EF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25.05.2024</w:t>
            </w:r>
          </w:p>
        </w:tc>
        <w:tc>
          <w:tcPr>
            <w:tcW w:w="2543" w:type="dxa"/>
          </w:tcPr>
          <w:p w:rsidR="00AC13EF" w:rsidRPr="00AC13EF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AC13EF" w:rsidRPr="00AC13EF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Использование банка заданий всеми ОО</w:t>
            </w:r>
          </w:p>
        </w:tc>
      </w:tr>
      <w:tr w:rsidR="00AC13EF" w:rsidTr="002048A9">
        <w:tc>
          <w:tcPr>
            <w:tcW w:w="995" w:type="dxa"/>
          </w:tcPr>
          <w:p w:rsid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350" w:type="dxa"/>
            <w:vAlign w:val="bottom"/>
          </w:tcPr>
          <w:p w:rsidR="00AC13EF" w:rsidRP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 xml:space="preserve">Формирование базы данных 15-летних, участвующих в </w:t>
            </w:r>
            <w:r w:rsidRPr="00AC13EF">
              <w:rPr>
                <w:rStyle w:val="2115pt0"/>
                <w:rFonts w:eastAsiaTheme="minorHAnsi"/>
                <w:sz w:val="24"/>
                <w:szCs w:val="24"/>
              </w:rPr>
              <w:lastRenderedPageBreak/>
              <w:t xml:space="preserve">федеральном исследовании «Оценка по модели </w:t>
            </w:r>
            <w:r w:rsidRPr="00AC13EF">
              <w:rPr>
                <w:rStyle w:val="2115pt0"/>
                <w:rFonts w:eastAsiaTheme="minorHAnsi"/>
                <w:sz w:val="24"/>
                <w:szCs w:val="24"/>
                <w:lang w:val="en-US" w:eastAsia="en-US" w:bidi="en-US"/>
              </w:rPr>
              <w:t>PISA</w:t>
            </w:r>
            <w:r w:rsidRPr="00AC13EF">
              <w:rPr>
                <w:rStyle w:val="2115pt0"/>
                <w:rFonts w:eastAsiaTheme="minorHAnsi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027" w:type="dxa"/>
          </w:tcPr>
          <w:p w:rsidR="00AC13EF" w:rsidRPr="00AC13EF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lastRenderedPageBreak/>
              <w:t>До 18.09.2023</w:t>
            </w:r>
          </w:p>
        </w:tc>
        <w:tc>
          <w:tcPr>
            <w:tcW w:w="2543" w:type="dxa"/>
            <w:vAlign w:val="bottom"/>
          </w:tcPr>
          <w:p w:rsidR="00AC13EF" w:rsidRPr="00AC13EF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EF" w:rsidRPr="00AC13EF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792" w:type="dxa"/>
            <w:vAlign w:val="bottom"/>
          </w:tcPr>
          <w:p w:rsidR="00AC13EF" w:rsidRPr="00AC13EF" w:rsidRDefault="00AC13EF" w:rsidP="00DD5D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lastRenderedPageBreak/>
              <w:t xml:space="preserve">Заполненные формы в </w:t>
            </w:r>
            <w:r w:rsidRPr="00AC13EF">
              <w:rPr>
                <w:rStyle w:val="2115pt0"/>
                <w:rFonts w:eastAsiaTheme="minorHAnsi"/>
                <w:sz w:val="24"/>
                <w:szCs w:val="24"/>
              </w:rPr>
              <w:lastRenderedPageBreak/>
              <w:t>личных кабинетах ФИС ОКО</w:t>
            </w:r>
          </w:p>
        </w:tc>
      </w:tr>
      <w:tr w:rsidR="00AC13EF" w:rsidTr="002048A9">
        <w:tc>
          <w:tcPr>
            <w:tcW w:w="995" w:type="dxa"/>
          </w:tcPr>
          <w:p w:rsid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6350" w:type="dxa"/>
            <w:vAlign w:val="bottom"/>
          </w:tcPr>
          <w:p w:rsidR="00AC13EF" w:rsidRP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Формирование базы данных обучающихся, участвующих в региональном исследовании по оценке функциональной грамотности в компьютерном формате</w:t>
            </w:r>
          </w:p>
        </w:tc>
        <w:tc>
          <w:tcPr>
            <w:tcW w:w="2027" w:type="dxa"/>
          </w:tcPr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До 14 октября 2023 г.</w:t>
            </w:r>
          </w:p>
        </w:tc>
        <w:tc>
          <w:tcPr>
            <w:tcW w:w="2543" w:type="dxa"/>
            <w:vAlign w:val="bottom"/>
          </w:tcPr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Электронная база данных обучающихся</w:t>
            </w:r>
          </w:p>
        </w:tc>
      </w:tr>
      <w:tr w:rsidR="00AC13EF" w:rsidTr="002048A9">
        <w:tc>
          <w:tcPr>
            <w:tcW w:w="995" w:type="dxa"/>
          </w:tcPr>
          <w:p w:rsid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350" w:type="dxa"/>
            <w:vAlign w:val="bottom"/>
          </w:tcPr>
          <w:p w:rsidR="00AC13EF" w:rsidRP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по направлениям:</w:t>
            </w:r>
          </w:p>
          <w:p w:rsidR="00AC13EF" w:rsidRP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читательская грамотность;</w:t>
            </w:r>
          </w:p>
          <w:p w:rsidR="00AC13EF" w:rsidRP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математическая грамотность;</w:t>
            </w:r>
          </w:p>
          <w:p w:rsidR="00AC13EF" w:rsidRP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естественнонаучная грамотность;</w:t>
            </w:r>
          </w:p>
          <w:p w:rsidR="00AC13EF" w:rsidRP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финансовая грамотность;</w:t>
            </w:r>
          </w:p>
          <w:p w:rsidR="00AC13EF" w:rsidRP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глобальные компетенции;</w:t>
            </w:r>
          </w:p>
          <w:p w:rsidR="00AC13EF" w:rsidRP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креативное мышление</w:t>
            </w:r>
          </w:p>
        </w:tc>
        <w:tc>
          <w:tcPr>
            <w:tcW w:w="2027" w:type="dxa"/>
          </w:tcPr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До 14 октября 2023 г.</w:t>
            </w:r>
          </w:p>
        </w:tc>
        <w:tc>
          <w:tcPr>
            <w:tcW w:w="2543" w:type="dxa"/>
          </w:tcPr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EF">
              <w:rPr>
                <w:rStyle w:val="2FranklinGothicMedium16pt0pt"/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</w:t>
            </w:r>
          </w:p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Электронная база данных учителей</w:t>
            </w:r>
          </w:p>
        </w:tc>
      </w:tr>
      <w:tr w:rsidR="00AC13EF" w:rsidTr="002048A9">
        <w:tc>
          <w:tcPr>
            <w:tcW w:w="995" w:type="dxa"/>
          </w:tcPr>
          <w:p w:rsid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6350" w:type="dxa"/>
            <w:vAlign w:val="bottom"/>
          </w:tcPr>
          <w:p w:rsidR="00AC13EF" w:rsidRPr="00AC13EF" w:rsidRDefault="00AC13EF" w:rsidP="00AC13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 xml:space="preserve">Актуализация планов </w:t>
            </w:r>
            <w:r>
              <w:rPr>
                <w:rStyle w:val="2115pt0"/>
                <w:rFonts w:eastAsiaTheme="minorHAnsi"/>
                <w:sz w:val="24"/>
                <w:szCs w:val="24"/>
              </w:rPr>
              <w:t xml:space="preserve">работы </w:t>
            </w: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мето</w:t>
            </w:r>
            <w:r>
              <w:rPr>
                <w:rStyle w:val="2115pt0"/>
                <w:rFonts w:eastAsiaTheme="minorHAnsi"/>
                <w:sz w:val="24"/>
                <w:szCs w:val="24"/>
              </w:rPr>
              <w:t xml:space="preserve">дических объединений </w:t>
            </w: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в части формирования и оценки функциональной грамотности обучающихся</w:t>
            </w:r>
          </w:p>
        </w:tc>
        <w:tc>
          <w:tcPr>
            <w:tcW w:w="2027" w:type="dxa"/>
          </w:tcPr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Октябрь-декабрь 2023 года</w:t>
            </w:r>
          </w:p>
        </w:tc>
        <w:tc>
          <w:tcPr>
            <w:tcW w:w="2543" w:type="dxa"/>
            <w:vAlign w:val="bottom"/>
          </w:tcPr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EF">
              <w:rPr>
                <w:rStyle w:val="2FranklinGothicMedium16pt0pt"/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</w:t>
            </w:r>
          </w:p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AC13EF" w:rsidRPr="00AC13EF" w:rsidRDefault="00AC13EF" w:rsidP="00B66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F">
              <w:rPr>
                <w:rStyle w:val="2115pt0"/>
                <w:rFonts w:eastAsiaTheme="minorHAnsi"/>
                <w:sz w:val="24"/>
                <w:szCs w:val="24"/>
              </w:rPr>
              <w:t>Дорожные карты деятельности методических служб и профессиональных сообществ</w:t>
            </w:r>
          </w:p>
        </w:tc>
      </w:tr>
      <w:tr w:rsidR="00E36D10" w:rsidTr="002048A9">
        <w:tc>
          <w:tcPr>
            <w:tcW w:w="995" w:type="dxa"/>
            <w:vAlign w:val="center"/>
          </w:tcPr>
          <w:p w:rsidR="00E36D10" w:rsidRDefault="00E36D10" w:rsidP="00B66D94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1.2.</w:t>
            </w:r>
          </w:p>
        </w:tc>
        <w:tc>
          <w:tcPr>
            <w:tcW w:w="13712" w:type="dxa"/>
            <w:gridSpan w:val="4"/>
            <w:vAlign w:val="center"/>
          </w:tcPr>
          <w:p w:rsidR="00E36D10" w:rsidRPr="00AC13EF" w:rsidRDefault="00E36D10" w:rsidP="00B66D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eastAsiaTheme="minorHAnsi"/>
              </w:rPr>
              <w:t>Мониторинговые мероприятия</w:t>
            </w:r>
          </w:p>
        </w:tc>
      </w:tr>
      <w:tr w:rsidR="00FC390F" w:rsidTr="002048A9">
        <w:tc>
          <w:tcPr>
            <w:tcW w:w="995" w:type="dxa"/>
          </w:tcPr>
          <w:p w:rsidR="00FC390F" w:rsidRDefault="00FC390F" w:rsidP="00FC390F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t>1.2.1.</w:t>
            </w:r>
          </w:p>
        </w:tc>
        <w:tc>
          <w:tcPr>
            <w:tcW w:w="6350" w:type="dxa"/>
          </w:tcPr>
          <w:p w:rsidR="00FC390F" w:rsidRDefault="00FC390F" w:rsidP="00FC390F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5pt0"/>
              </w:rPr>
              <w:t>Мониторинг реализации  плана мероприятий, направленных на формирование и оценку функциональной грамотности</w:t>
            </w:r>
          </w:p>
        </w:tc>
        <w:tc>
          <w:tcPr>
            <w:tcW w:w="2027" w:type="dxa"/>
            <w:vAlign w:val="bottom"/>
          </w:tcPr>
          <w:p w:rsidR="00FC390F" w:rsidRDefault="00FC390F" w:rsidP="00B66D94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</w:pPr>
            <w:r>
              <w:rPr>
                <w:rStyle w:val="2115pt0"/>
              </w:rPr>
              <w:t>этап -</w:t>
            </w:r>
          </w:p>
          <w:p w:rsidR="00FC390F" w:rsidRDefault="00FC390F" w:rsidP="00B66D94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до 30 января 2024 г.</w:t>
            </w:r>
          </w:p>
          <w:p w:rsidR="00FC390F" w:rsidRDefault="00FC390F" w:rsidP="00B66D94">
            <w:pPr>
              <w:pStyle w:val="22"/>
              <w:shd w:val="clear" w:color="auto" w:fill="auto"/>
              <w:tabs>
                <w:tab w:val="left" w:pos="790"/>
              </w:tabs>
              <w:spacing w:before="0" w:after="0" w:line="274" w:lineRule="exact"/>
            </w:pPr>
            <w:r>
              <w:rPr>
                <w:rStyle w:val="2115pt0"/>
              </w:rPr>
              <w:t>2этап - до 31 августа</w:t>
            </w:r>
            <w:r>
              <w:t xml:space="preserve"> </w:t>
            </w:r>
            <w:r>
              <w:rPr>
                <w:rStyle w:val="2115pt0"/>
              </w:rPr>
              <w:t>2024 г.</w:t>
            </w:r>
          </w:p>
        </w:tc>
        <w:tc>
          <w:tcPr>
            <w:tcW w:w="2543" w:type="dxa"/>
          </w:tcPr>
          <w:p w:rsidR="00FC390F" w:rsidRPr="00FC390F" w:rsidRDefault="00FC390F" w:rsidP="00B66D94">
            <w:pPr>
              <w:pStyle w:val="22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FC390F">
              <w:rPr>
                <w:sz w:val="24"/>
                <w:szCs w:val="24"/>
              </w:rPr>
              <w:t>Управление образования</w:t>
            </w:r>
          </w:p>
          <w:p w:rsidR="00FC390F" w:rsidRPr="00FC390F" w:rsidRDefault="00FC390F" w:rsidP="00B66D94">
            <w:pPr>
              <w:pStyle w:val="22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FC390F">
              <w:rPr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FC390F" w:rsidRPr="00FC390F" w:rsidRDefault="00FC390F" w:rsidP="00B66D94">
            <w:pPr>
              <w:pStyle w:val="22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FC390F">
              <w:rPr>
                <w:rStyle w:val="2115pt0"/>
                <w:sz w:val="24"/>
                <w:szCs w:val="24"/>
              </w:rPr>
              <w:t>Отчет по результатам мониторинга</w:t>
            </w:r>
          </w:p>
        </w:tc>
      </w:tr>
      <w:tr w:rsidR="00FC390F" w:rsidTr="002048A9">
        <w:tc>
          <w:tcPr>
            <w:tcW w:w="995" w:type="dxa"/>
            <w:vAlign w:val="center"/>
          </w:tcPr>
          <w:p w:rsidR="00FC390F" w:rsidRDefault="00FC390F" w:rsidP="00FC390F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t>1.2.2.</w:t>
            </w:r>
          </w:p>
        </w:tc>
        <w:tc>
          <w:tcPr>
            <w:tcW w:w="6350" w:type="dxa"/>
          </w:tcPr>
          <w:p w:rsidR="00FC390F" w:rsidRDefault="00FC390F" w:rsidP="00FC390F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Проведение тестирования (оценка читательской, математической и</w:t>
            </w:r>
            <w:r w:rsidR="00D552E9">
              <w:rPr>
                <w:rStyle w:val="14pt"/>
              </w:rPr>
              <w:t xml:space="preserve"> </w:t>
            </w:r>
            <w:r w:rsidR="00D552E9">
              <w:rPr>
                <w:rStyle w:val="2115pt0"/>
              </w:rPr>
              <w:t xml:space="preserve">естественно-научной грамотности) и анкетирования обучающихся, отобранных для оценки по модели </w:t>
            </w:r>
            <w:r w:rsidR="00D552E9">
              <w:rPr>
                <w:rStyle w:val="2115pt0"/>
                <w:lang w:val="en-US" w:eastAsia="en-US" w:bidi="en-US"/>
              </w:rPr>
              <w:t>PISA</w:t>
            </w:r>
            <w:r w:rsidR="00D552E9" w:rsidRPr="000A7C88">
              <w:rPr>
                <w:rStyle w:val="2115pt0"/>
                <w:lang w:eastAsia="en-US" w:bidi="en-US"/>
              </w:rPr>
              <w:t xml:space="preserve">-2023, </w:t>
            </w:r>
            <w:r w:rsidR="00D552E9">
              <w:rPr>
                <w:rStyle w:val="2115pt0"/>
              </w:rPr>
              <w:t>в компьютерном формате</w:t>
            </w:r>
          </w:p>
        </w:tc>
        <w:tc>
          <w:tcPr>
            <w:tcW w:w="2027" w:type="dxa"/>
          </w:tcPr>
          <w:p w:rsidR="00FC390F" w:rsidRDefault="00FC390F" w:rsidP="00B66D94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09-27.10.2023 г.</w:t>
            </w:r>
          </w:p>
        </w:tc>
        <w:tc>
          <w:tcPr>
            <w:tcW w:w="2543" w:type="dxa"/>
          </w:tcPr>
          <w:p w:rsidR="00D552E9" w:rsidRPr="00FC390F" w:rsidRDefault="00D552E9" w:rsidP="00B66D94">
            <w:pPr>
              <w:pStyle w:val="22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FC390F">
              <w:rPr>
                <w:sz w:val="24"/>
                <w:szCs w:val="24"/>
              </w:rPr>
              <w:t>Управление образования</w:t>
            </w:r>
          </w:p>
          <w:p w:rsidR="00FC390F" w:rsidRDefault="00D552E9" w:rsidP="00B66D94">
            <w:pPr>
              <w:pStyle w:val="22"/>
              <w:shd w:val="clear" w:color="auto" w:fill="auto"/>
              <w:spacing w:before="0" w:after="0" w:line="274" w:lineRule="exact"/>
            </w:pPr>
            <w:r w:rsidRPr="00FC390F">
              <w:rPr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FC390F" w:rsidRDefault="00FC390F" w:rsidP="00B66D94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Отчет по результатам мониторинга</w:t>
            </w:r>
          </w:p>
        </w:tc>
      </w:tr>
      <w:tr w:rsidR="009F67B3" w:rsidTr="002048A9">
        <w:tc>
          <w:tcPr>
            <w:tcW w:w="995" w:type="dxa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t>1.2.3.</w:t>
            </w:r>
          </w:p>
        </w:tc>
        <w:tc>
          <w:tcPr>
            <w:tcW w:w="6350" w:type="dxa"/>
            <w:vAlign w:val="bottom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5pt0"/>
              </w:rPr>
              <w:t xml:space="preserve">Проведение анкетирования представителей образовательных организаций, отобранных для оценки по модели </w:t>
            </w:r>
            <w:r>
              <w:rPr>
                <w:rStyle w:val="2115pt0"/>
                <w:lang w:val="en-US" w:eastAsia="en-US" w:bidi="en-US"/>
              </w:rPr>
              <w:t>PISA</w:t>
            </w:r>
            <w:r w:rsidRPr="000A7C88">
              <w:rPr>
                <w:rStyle w:val="2115pt0"/>
                <w:lang w:eastAsia="en-US" w:bidi="en-US"/>
              </w:rPr>
              <w:t xml:space="preserve">-2023, </w:t>
            </w:r>
            <w:r>
              <w:rPr>
                <w:rStyle w:val="2115pt0"/>
              </w:rPr>
              <w:t>в компьютерном формате</w:t>
            </w:r>
          </w:p>
        </w:tc>
        <w:tc>
          <w:tcPr>
            <w:tcW w:w="2027" w:type="dxa"/>
          </w:tcPr>
          <w:p w:rsidR="009F67B3" w:rsidRDefault="009F67B3" w:rsidP="00B66D94">
            <w:pPr>
              <w:pStyle w:val="22"/>
              <w:shd w:val="clear" w:color="auto" w:fill="auto"/>
              <w:spacing w:before="0" w:after="0" w:line="230" w:lineRule="exact"/>
              <w:ind w:left="200"/>
            </w:pPr>
            <w:r>
              <w:rPr>
                <w:rStyle w:val="2115pt0"/>
              </w:rPr>
              <w:t>09-27.10.2023 г.</w:t>
            </w:r>
          </w:p>
        </w:tc>
        <w:tc>
          <w:tcPr>
            <w:tcW w:w="2543" w:type="dxa"/>
          </w:tcPr>
          <w:p w:rsidR="009F67B3" w:rsidRPr="009F67B3" w:rsidRDefault="009F67B3" w:rsidP="00B66D94">
            <w:pPr>
              <w:pStyle w:val="22"/>
              <w:shd w:val="clear" w:color="auto" w:fill="auto"/>
              <w:spacing w:before="0" w:after="0" w:line="230" w:lineRule="exact"/>
              <w:ind w:left="260"/>
              <w:rPr>
                <w:sz w:val="24"/>
                <w:szCs w:val="24"/>
              </w:rPr>
            </w:pPr>
            <w:r w:rsidRPr="009F67B3">
              <w:rPr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9F67B3" w:rsidRPr="009F67B3" w:rsidRDefault="009F67B3" w:rsidP="00B66D94">
            <w:pPr>
              <w:pStyle w:val="22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9F67B3">
              <w:rPr>
                <w:sz w:val="24"/>
                <w:szCs w:val="24"/>
              </w:rPr>
              <w:t>Результаты анкетирования</w:t>
            </w:r>
          </w:p>
        </w:tc>
      </w:tr>
      <w:tr w:rsidR="009F67B3" w:rsidTr="002048A9">
        <w:tc>
          <w:tcPr>
            <w:tcW w:w="995" w:type="dxa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t>1.2.4.</w:t>
            </w:r>
          </w:p>
        </w:tc>
        <w:tc>
          <w:tcPr>
            <w:tcW w:w="6350" w:type="dxa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5pt0"/>
              </w:rPr>
              <w:t xml:space="preserve">Организация и проведение мониторинговых регионального исследования </w:t>
            </w:r>
            <w:proofErr w:type="spellStart"/>
            <w:r>
              <w:rPr>
                <w:rStyle w:val="2115pt0"/>
              </w:rPr>
              <w:t>сформированности</w:t>
            </w:r>
            <w:proofErr w:type="spellEnd"/>
            <w:r>
              <w:rPr>
                <w:rStyle w:val="2115pt0"/>
              </w:rPr>
              <w:t xml:space="preserve">  функциональной грамотности у обучающихся 8 классов в компьютерном </w:t>
            </w:r>
            <w:r>
              <w:rPr>
                <w:rStyle w:val="2115pt0"/>
              </w:rPr>
              <w:lastRenderedPageBreak/>
              <w:t>формате</w:t>
            </w:r>
          </w:p>
        </w:tc>
        <w:tc>
          <w:tcPr>
            <w:tcW w:w="2027" w:type="dxa"/>
          </w:tcPr>
          <w:p w:rsidR="009F67B3" w:rsidRDefault="009F67B3" w:rsidP="00B66D94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lastRenderedPageBreak/>
              <w:t>Октябрь-ноябрь 2023 г.</w:t>
            </w:r>
          </w:p>
        </w:tc>
        <w:tc>
          <w:tcPr>
            <w:tcW w:w="2543" w:type="dxa"/>
          </w:tcPr>
          <w:p w:rsidR="00083766" w:rsidRPr="00FC390F" w:rsidRDefault="00083766" w:rsidP="00B66D94">
            <w:pPr>
              <w:pStyle w:val="22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FC390F">
              <w:rPr>
                <w:sz w:val="24"/>
                <w:szCs w:val="24"/>
              </w:rPr>
              <w:t>Управление образования</w:t>
            </w:r>
          </w:p>
          <w:p w:rsidR="009F67B3" w:rsidRDefault="00083766" w:rsidP="00B66D94">
            <w:pPr>
              <w:pStyle w:val="22"/>
              <w:shd w:val="clear" w:color="auto" w:fill="auto"/>
              <w:spacing w:before="0" w:after="0" w:line="274" w:lineRule="exact"/>
            </w:pPr>
            <w:r w:rsidRPr="00FC390F">
              <w:rPr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9F67B3" w:rsidRDefault="009F67B3" w:rsidP="00B66D94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Отчет по результатам мониторинга</w:t>
            </w:r>
          </w:p>
        </w:tc>
      </w:tr>
      <w:tr w:rsidR="009F67B3" w:rsidTr="002048A9">
        <w:tc>
          <w:tcPr>
            <w:tcW w:w="995" w:type="dxa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lastRenderedPageBreak/>
              <w:t>1.2.5.</w:t>
            </w:r>
          </w:p>
        </w:tc>
        <w:tc>
          <w:tcPr>
            <w:tcW w:w="6350" w:type="dxa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 xml:space="preserve">Организация и проведение мониторинговых исследований </w:t>
            </w:r>
            <w:proofErr w:type="spellStart"/>
            <w:r w:rsidR="00AB0B29">
              <w:rPr>
                <w:rStyle w:val="2115pt0"/>
              </w:rPr>
              <w:t>сформированности</w:t>
            </w:r>
            <w:proofErr w:type="spellEnd"/>
            <w:r>
              <w:rPr>
                <w:rStyle w:val="2115pt0"/>
              </w:rPr>
              <w:t xml:space="preserve"> функциональной грамотности у учителей, преподающих в основной школе в компьютерном формате</w:t>
            </w:r>
          </w:p>
        </w:tc>
        <w:tc>
          <w:tcPr>
            <w:tcW w:w="2027" w:type="dxa"/>
          </w:tcPr>
          <w:p w:rsidR="009F67B3" w:rsidRDefault="009F67B3" w:rsidP="00BE1715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Октябрь-ноябрь 2023 г.</w:t>
            </w:r>
          </w:p>
        </w:tc>
        <w:tc>
          <w:tcPr>
            <w:tcW w:w="2543" w:type="dxa"/>
          </w:tcPr>
          <w:p w:rsidR="00AB0B29" w:rsidRPr="00FC390F" w:rsidRDefault="00AB0B29" w:rsidP="00BE1715">
            <w:pPr>
              <w:pStyle w:val="22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FC390F">
              <w:rPr>
                <w:sz w:val="24"/>
                <w:szCs w:val="24"/>
              </w:rPr>
              <w:t>Управление образования</w:t>
            </w:r>
          </w:p>
          <w:p w:rsidR="009F67B3" w:rsidRDefault="00AB0B29" w:rsidP="00BE1715">
            <w:pPr>
              <w:pStyle w:val="22"/>
              <w:shd w:val="clear" w:color="auto" w:fill="auto"/>
              <w:spacing w:before="0" w:after="0" w:line="274" w:lineRule="exact"/>
            </w:pPr>
            <w:r w:rsidRPr="00FC390F">
              <w:rPr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9F67B3" w:rsidRDefault="009F67B3" w:rsidP="00BE1715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Отчет по результатам мониторинга</w:t>
            </w:r>
          </w:p>
        </w:tc>
      </w:tr>
      <w:tr w:rsidR="009F67B3" w:rsidTr="002048A9">
        <w:tc>
          <w:tcPr>
            <w:tcW w:w="995" w:type="dxa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t>1.2.6.</w:t>
            </w:r>
          </w:p>
        </w:tc>
        <w:tc>
          <w:tcPr>
            <w:tcW w:w="6350" w:type="dxa"/>
            <w:vAlign w:val="bottom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Организация и проведение анкетирования учителей общеобразовательных организаций, участвующих в оценивании заданий функциональной грамотности обучающихся 8 классов в компьютерном формате</w:t>
            </w:r>
          </w:p>
        </w:tc>
        <w:tc>
          <w:tcPr>
            <w:tcW w:w="2027" w:type="dxa"/>
          </w:tcPr>
          <w:p w:rsidR="009F67B3" w:rsidRDefault="009F67B3" w:rsidP="00BE1715">
            <w:pPr>
              <w:pStyle w:val="22"/>
              <w:shd w:val="clear" w:color="auto" w:fill="auto"/>
              <w:spacing w:before="0" w:after="0" w:line="230" w:lineRule="exact"/>
              <w:ind w:left="200"/>
            </w:pPr>
            <w:r>
              <w:rPr>
                <w:rStyle w:val="2115pt0"/>
              </w:rPr>
              <w:t>Ноябрь 2023 г.</w:t>
            </w:r>
          </w:p>
        </w:tc>
        <w:tc>
          <w:tcPr>
            <w:tcW w:w="2543" w:type="dxa"/>
          </w:tcPr>
          <w:p w:rsidR="00AB0B29" w:rsidRPr="00FC390F" w:rsidRDefault="00AB0B29" w:rsidP="00BE1715">
            <w:pPr>
              <w:pStyle w:val="22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FC390F">
              <w:rPr>
                <w:sz w:val="24"/>
                <w:szCs w:val="24"/>
              </w:rPr>
              <w:t>Управление образования</w:t>
            </w:r>
          </w:p>
          <w:p w:rsidR="009F67B3" w:rsidRDefault="00AB0B29" w:rsidP="00BE1715">
            <w:pPr>
              <w:pStyle w:val="22"/>
              <w:shd w:val="clear" w:color="auto" w:fill="auto"/>
              <w:spacing w:before="0" w:after="60" w:line="230" w:lineRule="exact"/>
            </w:pPr>
            <w:r w:rsidRPr="00FC390F">
              <w:rPr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9F67B3" w:rsidRDefault="009F67B3" w:rsidP="00BE1715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Отчет о результатах анкетирования</w:t>
            </w:r>
          </w:p>
        </w:tc>
      </w:tr>
      <w:tr w:rsidR="009F67B3" w:rsidTr="002048A9">
        <w:tc>
          <w:tcPr>
            <w:tcW w:w="995" w:type="dxa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t>1.2.7.</w:t>
            </w:r>
          </w:p>
        </w:tc>
        <w:tc>
          <w:tcPr>
            <w:tcW w:w="6350" w:type="dxa"/>
            <w:vAlign w:val="bottom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5pt0"/>
              </w:rPr>
              <w:t>Использование в учебном процессе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027" w:type="dxa"/>
          </w:tcPr>
          <w:p w:rsidR="009F67B3" w:rsidRDefault="009F67B3" w:rsidP="00BE1715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Сентябрь 2023 г.- май 2024 г.</w:t>
            </w:r>
          </w:p>
        </w:tc>
        <w:tc>
          <w:tcPr>
            <w:tcW w:w="2543" w:type="dxa"/>
          </w:tcPr>
          <w:p w:rsidR="009F67B3" w:rsidRDefault="00AB0B29" w:rsidP="00BE1715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9F67B3" w:rsidRDefault="009F67B3" w:rsidP="00BE1715">
            <w:pPr>
              <w:pStyle w:val="22"/>
              <w:shd w:val="clear" w:color="auto" w:fill="auto"/>
              <w:spacing w:before="0" w:after="0" w:line="283" w:lineRule="exact"/>
            </w:pPr>
            <w:r>
              <w:rPr>
                <w:rStyle w:val="2115pt0"/>
              </w:rPr>
              <w:t>Статистические данные в разрезе 00</w:t>
            </w:r>
          </w:p>
        </w:tc>
      </w:tr>
      <w:tr w:rsidR="009F67B3" w:rsidTr="002048A9">
        <w:tc>
          <w:tcPr>
            <w:tcW w:w="995" w:type="dxa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t>1.2.8.</w:t>
            </w:r>
          </w:p>
        </w:tc>
        <w:tc>
          <w:tcPr>
            <w:tcW w:w="6350" w:type="dxa"/>
            <w:vAlign w:val="bottom"/>
          </w:tcPr>
          <w:p w:rsidR="009F67B3" w:rsidRDefault="009F67B3" w:rsidP="009F67B3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5pt0"/>
              </w:rPr>
              <w:t>Проведение анкетирования педагогического коллектива (выявление трудностей и имеющийся положительный опыт по формированию функциональной грамотности обучающихся на уроке, во внеурочной</w:t>
            </w:r>
            <w:r w:rsidR="009A2FF5">
              <w:rPr>
                <w:rStyle w:val="2115pt0"/>
              </w:rPr>
              <w:t xml:space="preserve"> деятельности</w:t>
            </w:r>
          </w:p>
        </w:tc>
        <w:tc>
          <w:tcPr>
            <w:tcW w:w="2027" w:type="dxa"/>
          </w:tcPr>
          <w:p w:rsidR="009F67B3" w:rsidRDefault="009F67B3" w:rsidP="00BE1715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Апрель-май- 2023 г.</w:t>
            </w:r>
          </w:p>
        </w:tc>
        <w:tc>
          <w:tcPr>
            <w:tcW w:w="2543" w:type="dxa"/>
          </w:tcPr>
          <w:p w:rsidR="00AB0B29" w:rsidRPr="00FC390F" w:rsidRDefault="00AB0B29" w:rsidP="00BE1715">
            <w:pPr>
              <w:pStyle w:val="22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FC390F">
              <w:rPr>
                <w:sz w:val="24"/>
                <w:szCs w:val="24"/>
              </w:rPr>
              <w:t>Управление образования</w:t>
            </w:r>
          </w:p>
          <w:p w:rsidR="009F67B3" w:rsidRDefault="00AB0B29" w:rsidP="00BE1715">
            <w:pPr>
              <w:pStyle w:val="22"/>
              <w:shd w:val="clear" w:color="auto" w:fill="auto"/>
              <w:spacing w:before="0" w:after="60" w:line="230" w:lineRule="exact"/>
            </w:pPr>
            <w:r w:rsidRPr="00FC390F">
              <w:rPr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9F67B3" w:rsidRDefault="009F67B3" w:rsidP="00BE1715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Отчет о результатах анкетирования</w:t>
            </w:r>
          </w:p>
        </w:tc>
      </w:tr>
      <w:tr w:rsidR="00BD7C3F" w:rsidTr="00462B7B">
        <w:tc>
          <w:tcPr>
            <w:tcW w:w="14707" w:type="dxa"/>
            <w:gridSpan w:val="5"/>
          </w:tcPr>
          <w:p w:rsidR="00BD7C3F" w:rsidRPr="00BD7C3F" w:rsidRDefault="00BD7C3F" w:rsidP="00BD7C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C3F">
              <w:rPr>
                <w:rFonts w:ascii="Times New Roman" w:hAnsi="Times New Roman" w:cs="Times New Roman"/>
                <w:b/>
                <w:sz w:val="24"/>
                <w:szCs w:val="24"/>
              </w:rPr>
              <w:t>1.3. Информационные мероприятия</w:t>
            </w:r>
          </w:p>
        </w:tc>
      </w:tr>
      <w:tr w:rsidR="00BD7C3F" w:rsidTr="002048A9">
        <w:tc>
          <w:tcPr>
            <w:tcW w:w="995" w:type="dxa"/>
          </w:tcPr>
          <w:p w:rsidR="00BD7C3F" w:rsidRDefault="00BD7C3F" w:rsidP="00BD7C3F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t>1.3.1.</w:t>
            </w:r>
          </w:p>
        </w:tc>
        <w:tc>
          <w:tcPr>
            <w:tcW w:w="6350" w:type="dxa"/>
            <w:vAlign w:val="bottom"/>
          </w:tcPr>
          <w:p w:rsidR="00BD7C3F" w:rsidRDefault="00BD7C3F" w:rsidP="00BD7C3F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Организация информационно-просветительской работы с педагогическими работниками, обучающимися и родителями по вопросам функциональной грамотности</w:t>
            </w:r>
          </w:p>
        </w:tc>
        <w:tc>
          <w:tcPr>
            <w:tcW w:w="2027" w:type="dxa"/>
          </w:tcPr>
          <w:p w:rsidR="00BD7C3F" w:rsidRDefault="00BD7C3F" w:rsidP="00BC5D94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Сентябрь 2023 г.- май 2024 г.</w:t>
            </w:r>
          </w:p>
        </w:tc>
        <w:tc>
          <w:tcPr>
            <w:tcW w:w="2543" w:type="dxa"/>
            <w:vAlign w:val="bottom"/>
          </w:tcPr>
          <w:p w:rsidR="00BD7C3F" w:rsidRDefault="00BD7C3F" w:rsidP="00BC5D94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BD7C3F" w:rsidRDefault="00BD7C3F" w:rsidP="00BC5D94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 xml:space="preserve">Совещания, </w:t>
            </w:r>
            <w:proofErr w:type="spellStart"/>
            <w:r>
              <w:rPr>
                <w:rStyle w:val="2115pt0"/>
              </w:rPr>
              <w:t>вебинары</w:t>
            </w:r>
            <w:proofErr w:type="spellEnd"/>
            <w:r>
              <w:rPr>
                <w:rStyle w:val="2115pt0"/>
              </w:rPr>
              <w:t>, собрания</w:t>
            </w:r>
          </w:p>
        </w:tc>
      </w:tr>
      <w:tr w:rsidR="00FF2712" w:rsidTr="002048A9">
        <w:tc>
          <w:tcPr>
            <w:tcW w:w="995" w:type="dxa"/>
          </w:tcPr>
          <w:p w:rsidR="00FF2712" w:rsidRDefault="00FF2712" w:rsidP="00FF2712">
            <w:pPr>
              <w:pStyle w:val="22"/>
              <w:shd w:val="clear" w:color="auto" w:fill="auto"/>
              <w:spacing w:before="0" w:after="0" w:line="230" w:lineRule="exact"/>
              <w:ind w:left="260"/>
              <w:jc w:val="left"/>
            </w:pPr>
            <w:r>
              <w:rPr>
                <w:rStyle w:val="2115pt0"/>
              </w:rPr>
              <w:t>1.3.2.</w:t>
            </w:r>
          </w:p>
        </w:tc>
        <w:tc>
          <w:tcPr>
            <w:tcW w:w="6350" w:type="dxa"/>
          </w:tcPr>
          <w:p w:rsidR="00FF2712" w:rsidRDefault="00FF2712" w:rsidP="00FF2712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Информационное освещение мероприятий, направленных на формирование и оценку функциональной грамотности</w:t>
            </w:r>
          </w:p>
        </w:tc>
        <w:tc>
          <w:tcPr>
            <w:tcW w:w="2027" w:type="dxa"/>
          </w:tcPr>
          <w:p w:rsidR="00FF2712" w:rsidRDefault="00FF2712" w:rsidP="00BC5D94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Сентябрь 2023 г.- май 2024 г.</w:t>
            </w:r>
          </w:p>
        </w:tc>
        <w:tc>
          <w:tcPr>
            <w:tcW w:w="2543" w:type="dxa"/>
            <w:vAlign w:val="bottom"/>
          </w:tcPr>
          <w:p w:rsidR="00FF2712" w:rsidRDefault="00FF2712" w:rsidP="00BC5D94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FF2712" w:rsidRDefault="00FF2712" w:rsidP="00BC5D94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Публикации на официальных сайтах и социальных сетях</w:t>
            </w:r>
          </w:p>
        </w:tc>
      </w:tr>
      <w:tr w:rsidR="00FF2712" w:rsidTr="002048A9">
        <w:tc>
          <w:tcPr>
            <w:tcW w:w="995" w:type="dxa"/>
          </w:tcPr>
          <w:p w:rsidR="00FF2712" w:rsidRDefault="00FF2712" w:rsidP="00FF2712">
            <w:pPr>
              <w:pStyle w:val="22"/>
              <w:shd w:val="clear" w:color="auto" w:fill="auto"/>
              <w:spacing w:before="0" w:after="0" w:line="230" w:lineRule="exact"/>
              <w:ind w:left="260"/>
              <w:jc w:val="left"/>
            </w:pPr>
            <w:r>
              <w:rPr>
                <w:rStyle w:val="2115pt0"/>
              </w:rPr>
              <w:t>1.3.3.</w:t>
            </w:r>
          </w:p>
        </w:tc>
        <w:tc>
          <w:tcPr>
            <w:tcW w:w="6350" w:type="dxa"/>
            <w:vAlign w:val="bottom"/>
          </w:tcPr>
          <w:p w:rsidR="00FF2712" w:rsidRDefault="00FF2712" w:rsidP="00FF2712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 xml:space="preserve">Создание и презентация </w:t>
            </w:r>
            <w:proofErr w:type="spellStart"/>
            <w:r>
              <w:rPr>
                <w:rStyle w:val="2115pt0"/>
              </w:rPr>
              <w:t>видероликов</w:t>
            </w:r>
            <w:proofErr w:type="spellEnd"/>
            <w:r>
              <w:rPr>
                <w:rStyle w:val="2115pt0"/>
              </w:rPr>
              <w:t xml:space="preserve"> о педагогах Центров «Точки роста» и в рамках регионального </w:t>
            </w:r>
            <w:proofErr w:type="spellStart"/>
            <w:r>
              <w:rPr>
                <w:rStyle w:val="2115pt0"/>
              </w:rPr>
              <w:t>медиапроекта</w:t>
            </w:r>
            <w:proofErr w:type="spellEnd"/>
            <w:r>
              <w:rPr>
                <w:rStyle w:val="2115pt0"/>
              </w:rPr>
              <w:t xml:space="preserve"> «Образование в лицах»</w:t>
            </w:r>
          </w:p>
        </w:tc>
        <w:tc>
          <w:tcPr>
            <w:tcW w:w="2027" w:type="dxa"/>
          </w:tcPr>
          <w:p w:rsidR="00FF2712" w:rsidRDefault="00FF2712" w:rsidP="00BC5D94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Сентябрь 2023 г.- май 2024 г.</w:t>
            </w:r>
          </w:p>
        </w:tc>
        <w:tc>
          <w:tcPr>
            <w:tcW w:w="2543" w:type="dxa"/>
          </w:tcPr>
          <w:p w:rsidR="00FF2712" w:rsidRDefault="00FF2712" w:rsidP="00BC5D94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FF2712" w:rsidRDefault="00FF2712" w:rsidP="00BC5D94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Видеоролик</w:t>
            </w:r>
          </w:p>
        </w:tc>
      </w:tr>
      <w:tr w:rsidR="002048A9" w:rsidTr="00083C60">
        <w:tc>
          <w:tcPr>
            <w:tcW w:w="14707" w:type="dxa"/>
            <w:gridSpan w:val="5"/>
          </w:tcPr>
          <w:p w:rsidR="002048A9" w:rsidRDefault="002048A9" w:rsidP="002048A9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2.  Работа с педагогами и образовательными организациями</w:t>
            </w:r>
          </w:p>
        </w:tc>
      </w:tr>
      <w:tr w:rsidR="00773201" w:rsidTr="00685770">
        <w:tc>
          <w:tcPr>
            <w:tcW w:w="14707" w:type="dxa"/>
            <w:gridSpan w:val="5"/>
          </w:tcPr>
          <w:p w:rsidR="00773201" w:rsidRDefault="00773201" w:rsidP="007732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eastAsiaTheme="minorHAnsi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882C26" w:rsidTr="00B56A21">
        <w:tc>
          <w:tcPr>
            <w:tcW w:w="995" w:type="dxa"/>
            <w:vAlign w:val="center"/>
          </w:tcPr>
          <w:p w:rsidR="00882C26" w:rsidRDefault="00882C26" w:rsidP="00882C26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t>2.1.1.</w:t>
            </w:r>
          </w:p>
        </w:tc>
        <w:tc>
          <w:tcPr>
            <w:tcW w:w="6350" w:type="dxa"/>
            <w:vAlign w:val="bottom"/>
          </w:tcPr>
          <w:p w:rsidR="00882C26" w:rsidRDefault="00882C26" w:rsidP="00882C26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Прохождение курсов  повышения квалификации учителей, внесенных в базу данных</w:t>
            </w:r>
          </w:p>
        </w:tc>
        <w:tc>
          <w:tcPr>
            <w:tcW w:w="2027" w:type="dxa"/>
            <w:vAlign w:val="bottom"/>
          </w:tcPr>
          <w:p w:rsidR="00882C26" w:rsidRDefault="00882C26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Ноябрь 2023 г.- май 2024 г.</w:t>
            </w:r>
          </w:p>
        </w:tc>
        <w:tc>
          <w:tcPr>
            <w:tcW w:w="2543" w:type="dxa"/>
          </w:tcPr>
          <w:p w:rsidR="00882C26" w:rsidRDefault="00882C26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  <w:vAlign w:val="bottom"/>
          </w:tcPr>
          <w:p w:rsidR="00882C26" w:rsidRDefault="00882C26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Удостоверения о повышении квалификации</w:t>
            </w:r>
          </w:p>
        </w:tc>
      </w:tr>
      <w:tr w:rsidR="00882C26" w:rsidTr="00B56A21">
        <w:tc>
          <w:tcPr>
            <w:tcW w:w="995" w:type="dxa"/>
          </w:tcPr>
          <w:p w:rsidR="00882C26" w:rsidRDefault="00882C26" w:rsidP="00882C26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t>2.1.2.</w:t>
            </w:r>
          </w:p>
        </w:tc>
        <w:tc>
          <w:tcPr>
            <w:tcW w:w="6350" w:type="dxa"/>
            <w:vAlign w:val="bottom"/>
          </w:tcPr>
          <w:p w:rsidR="00882C26" w:rsidRDefault="00882C26" w:rsidP="00882C26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 xml:space="preserve">Участие учителей в </w:t>
            </w:r>
            <w:proofErr w:type="spellStart"/>
            <w:r>
              <w:rPr>
                <w:rStyle w:val="2115pt0"/>
              </w:rPr>
              <w:t>вебинарах</w:t>
            </w:r>
            <w:proofErr w:type="spellEnd"/>
            <w:r>
              <w:rPr>
                <w:rStyle w:val="2115pt0"/>
              </w:rPr>
              <w:t xml:space="preserve">  по решению заданий (из банка заданий ФГБНУ «ИСРО РАО») для оценки функциональной грамотности обучающихся по 6 направлениям</w:t>
            </w:r>
          </w:p>
        </w:tc>
        <w:tc>
          <w:tcPr>
            <w:tcW w:w="2027" w:type="dxa"/>
          </w:tcPr>
          <w:p w:rsidR="00882C26" w:rsidRDefault="00882C26" w:rsidP="00E8365B">
            <w:pPr>
              <w:pStyle w:val="22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0"/>
              </w:rPr>
              <w:t>Октябрь 2022 г.</w:t>
            </w:r>
          </w:p>
        </w:tc>
        <w:tc>
          <w:tcPr>
            <w:tcW w:w="2543" w:type="dxa"/>
            <w:vAlign w:val="bottom"/>
          </w:tcPr>
          <w:p w:rsidR="00882C26" w:rsidRDefault="00882C26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882C26" w:rsidRDefault="00882C26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 xml:space="preserve">Не менее 6 </w:t>
            </w:r>
            <w:proofErr w:type="spellStart"/>
            <w:r>
              <w:rPr>
                <w:rStyle w:val="2115pt0"/>
              </w:rPr>
              <w:t>вебинаров</w:t>
            </w:r>
            <w:proofErr w:type="spellEnd"/>
          </w:p>
        </w:tc>
      </w:tr>
      <w:tr w:rsidR="00882C26" w:rsidTr="00B56A21">
        <w:tc>
          <w:tcPr>
            <w:tcW w:w="995" w:type="dxa"/>
          </w:tcPr>
          <w:p w:rsidR="00882C26" w:rsidRDefault="00882C26" w:rsidP="00882C26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t>2.1.3.</w:t>
            </w:r>
          </w:p>
        </w:tc>
        <w:tc>
          <w:tcPr>
            <w:tcW w:w="6350" w:type="dxa"/>
          </w:tcPr>
          <w:p w:rsidR="00882C26" w:rsidRDefault="00882C26" w:rsidP="00882C26">
            <w:pPr>
              <w:pStyle w:val="22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0"/>
              </w:rPr>
              <w:t>Обучение учителей  по программам ДПО</w:t>
            </w:r>
          </w:p>
        </w:tc>
        <w:tc>
          <w:tcPr>
            <w:tcW w:w="2027" w:type="dxa"/>
            <w:vAlign w:val="bottom"/>
          </w:tcPr>
          <w:p w:rsidR="00882C26" w:rsidRPr="00882C26" w:rsidRDefault="00882C26" w:rsidP="00E8365B">
            <w:pPr>
              <w:pStyle w:val="22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882C26">
              <w:rPr>
                <w:sz w:val="24"/>
                <w:szCs w:val="24"/>
              </w:rPr>
              <w:t xml:space="preserve">Согласно </w:t>
            </w:r>
            <w:r w:rsidRPr="00882C26">
              <w:rPr>
                <w:sz w:val="24"/>
                <w:szCs w:val="24"/>
              </w:rPr>
              <w:lastRenderedPageBreak/>
              <w:t>графику КОИРО</w:t>
            </w:r>
          </w:p>
        </w:tc>
        <w:tc>
          <w:tcPr>
            <w:tcW w:w="2543" w:type="dxa"/>
          </w:tcPr>
          <w:p w:rsidR="00882C26" w:rsidRPr="00DA70EB" w:rsidRDefault="00882C26" w:rsidP="00E8365B">
            <w:pPr>
              <w:pStyle w:val="22"/>
              <w:shd w:val="clear" w:color="auto" w:fill="auto"/>
              <w:spacing w:before="0" w:after="0" w:line="320" w:lineRule="exact"/>
              <w:rPr>
                <w:b/>
                <w:sz w:val="24"/>
                <w:szCs w:val="24"/>
              </w:rPr>
            </w:pPr>
            <w:r w:rsidRPr="00DA70EB">
              <w:rPr>
                <w:rStyle w:val="2Consolas16pt-1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792" w:type="dxa"/>
          </w:tcPr>
          <w:p w:rsidR="00882C26" w:rsidRPr="00882C26" w:rsidRDefault="00882C26" w:rsidP="00E8365B">
            <w:pPr>
              <w:pStyle w:val="22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82C26">
              <w:rPr>
                <w:rStyle w:val="2115pt0"/>
                <w:sz w:val="24"/>
                <w:szCs w:val="24"/>
              </w:rPr>
              <w:t xml:space="preserve">Удостоверения о </w:t>
            </w:r>
            <w:r w:rsidRPr="00882C26">
              <w:rPr>
                <w:rStyle w:val="2115pt0"/>
                <w:sz w:val="24"/>
                <w:szCs w:val="24"/>
              </w:rPr>
              <w:lastRenderedPageBreak/>
              <w:t>повышении квалификации</w:t>
            </w:r>
          </w:p>
        </w:tc>
      </w:tr>
      <w:tr w:rsidR="00882C26" w:rsidTr="00B56A21">
        <w:tc>
          <w:tcPr>
            <w:tcW w:w="995" w:type="dxa"/>
          </w:tcPr>
          <w:p w:rsidR="00882C26" w:rsidRDefault="00882C26" w:rsidP="00882C26">
            <w:pPr>
              <w:pStyle w:val="22"/>
              <w:shd w:val="clear" w:color="auto" w:fill="auto"/>
              <w:spacing w:before="0" w:after="0" w:line="230" w:lineRule="exact"/>
              <w:jc w:val="right"/>
            </w:pPr>
            <w:r>
              <w:rPr>
                <w:rStyle w:val="2115pt0"/>
              </w:rPr>
              <w:lastRenderedPageBreak/>
              <w:t>2.1.4.</w:t>
            </w:r>
          </w:p>
        </w:tc>
        <w:tc>
          <w:tcPr>
            <w:tcW w:w="6350" w:type="dxa"/>
          </w:tcPr>
          <w:p w:rsidR="00882C26" w:rsidRDefault="00DA70EB" w:rsidP="00882C26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О</w:t>
            </w:r>
            <w:r w:rsidR="00882C26">
              <w:rPr>
                <w:rStyle w:val="2115pt0"/>
              </w:rPr>
              <w:t>бучение школьных команд по вопросам формирования и оценки функциональной грамотности</w:t>
            </w:r>
          </w:p>
        </w:tc>
        <w:tc>
          <w:tcPr>
            <w:tcW w:w="2027" w:type="dxa"/>
          </w:tcPr>
          <w:p w:rsidR="00882C26" w:rsidRDefault="00882C26" w:rsidP="00E8365B">
            <w:pPr>
              <w:pStyle w:val="22"/>
              <w:shd w:val="clear" w:color="auto" w:fill="auto"/>
              <w:spacing w:before="0" w:after="0" w:line="230" w:lineRule="exact"/>
              <w:ind w:left="180"/>
              <w:rPr>
                <w:rStyle w:val="2115pt0"/>
              </w:rPr>
            </w:pPr>
            <w:r>
              <w:rPr>
                <w:rStyle w:val="2115pt0"/>
              </w:rPr>
              <w:t>По запросу ОО</w:t>
            </w:r>
          </w:p>
          <w:p w:rsidR="00DA70EB" w:rsidRDefault="00DA70EB" w:rsidP="00E8365B">
            <w:pPr>
              <w:pStyle w:val="22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0"/>
              </w:rPr>
              <w:t>Согласно графику КОИРО</w:t>
            </w:r>
          </w:p>
        </w:tc>
        <w:tc>
          <w:tcPr>
            <w:tcW w:w="2543" w:type="dxa"/>
            <w:vAlign w:val="bottom"/>
          </w:tcPr>
          <w:p w:rsidR="00882C26" w:rsidRDefault="00882C26" w:rsidP="00E8365B">
            <w:pPr>
              <w:pStyle w:val="22"/>
              <w:shd w:val="clear" w:color="auto" w:fill="auto"/>
              <w:spacing w:before="0" w:after="0" w:line="274" w:lineRule="exact"/>
            </w:pPr>
          </w:p>
          <w:p w:rsidR="00882C26" w:rsidRDefault="00882C26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882C26" w:rsidRDefault="00882C26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Не менее 1 школьных команд</w:t>
            </w:r>
          </w:p>
        </w:tc>
      </w:tr>
      <w:tr w:rsidR="00E820DA" w:rsidTr="00E84538">
        <w:tc>
          <w:tcPr>
            <w:tcW w:w="995" w:type="dxa"/>
          </w:tcPr>
          <w:p w:rsidR="00E820DA" w:rsidRDefault="00E820DA" w:rsidP="00E820DA">
            <w:pPr>
              <w:pStyle w:val="22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2115pt0"/>
              </w:rPr>
              <w:t>2.1.6.</w:t>
            </w:r>
          </w:p>
        </w:tc>
        <w:tc>
          <w:tcPr>
            <w:tcW w:w="6350" w:type="dxa"/>
          </w:tcPr>
          <w:p w:rsidR="00E820DA" w:rsidRDefault="00E820DA" w:rsidP="00E820DA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5pt0"/>
              </w:rPr>
              <w:t xml:space="preserve">Участие в </w:t>
            </w:r>
            <w:proofErr w:type="spellStart"/>
            <w:r>
              <w:rPr>
                <w:rStyle w:val="2115pt0"/>
              </w:rPr>
              <w:t>вебинарах</w:t>
            </w:r>
            <w:proofErr w:type="spellEnd"/>
            <w:r>
              <w:rPr>
                <w:rStyle w:val="2115pt0"/>
              </w:rPr>
              <w:t xml:space="preserve"> «Формирование функциональной грамотности в образовательном пространстве» </w:t>
            </w:r>
          </w:p>
        </w:tc>
        <w:tc>
          <w:tcPr>
            <w:tcW w:w="2027" w:type="dxa"/>
          </w:tcPr>
          <w:p w:rsidR="00E820DA" w:rsidRDefault="00E820DA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Октябрь 2023 г.- апрель 2024 г.</w:t>
            </w:r>
          </w:p>
        </w:tc>
        <w:tc>
          <w:tcPr>
            <w:tcW w:w="2543" w:type="dxa"/>
          </w:tcPr>
          <w:p w:rsidR="00E820DA" w:rsidRPr="001C0FD6" w:rsidRDefault="00E820DA" w:rsidP="00E8365B">
            <w:pPr>
              <w:pStyle w:val="22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1C0FD6">
              <w:rPr>
                <w:sz w:val="24"/>
                <w:szCs w:val="24"/>
              </w:rPr>
              <w:t>ОО</w:t>
            </w:r>
          </w:p>
        </w:tc>
        <w:tc>
          <w:tcPr>
            <w:tcW w:w="2792" w:type="dxa"/>
            <w:vAlign w:val="bottom"/>
          </w:tcPr>
          <w:p w:rsidR="00E820DA" w:rsidRDefault="00E820DA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Участие педагогов в практикумах, обмен опытом между педагогами, удостоверения о повышении квалификации, сертификаты</w:t>
            </w:r>
          </w:p>
        </w:tc>
      </w:tr>
      <w:tr w:rsidR="00E820DA" w:rsidTr="00E84538">
        <w:tc>
          <w:tcPr>
            <w:tcW w:w="995" w:type="dxa"/>
          </w:tcPr>
          <w:p w:rsidR="00E820DA" w:rsidRDefault="00E820DA" w:rsidP="00E820DA">
            <w:pPr>
              <w:pStyle w:val="22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2115pt0"/>
              </w:rPr>
              <w:t>2.1.7.</w:t>
            </w:r>
          </w:p>
        </w:tc>
        <w:tc>
          <w:tcPr>
            <w:tcW w:w="6350" w:type="dxa"/>
            <w:vAlign w:val="bottom"/>
          </w:tcPr>
          <w:p w:rsidR="00E820DA" w:rsidRDefault="001C0FD6" w:rsidP="00E820DA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5pt0"/>
              </w:rPr>
              <w:t>Обучение</w:t>
            </w:r>
            <w:r w:rsidR="00E820DA">
              <w:rPr>
                <w:rStyle w:val="2115pt0"/>
              </w:rPr>
              <w:t xml:space="preserve"> учителей по дополнительной профессиональной программе повышения квалификации «Формирование и оценка функциональной грамотности младших школьников»</w:t>
            </w:r>
          </w:p>
        </w:tc>
        <w:tc>
          <w:tcPr>
            <w:tcW w:w="2027" w:type="dxa"/>
          </w:tcPr>
          <w:p w:rsidR="00E820DA" w:rsidRDefault="00E820DA" w:rsidP="00E8365B">
            <w:pPr>
              <w:pStyle w:val="22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0"/>
              </w:rPr>
              <w:t>Октябрь 2023 г.</w:t>
            </w:r>
          </w:p>
        </w:tc>
        <w:tc>
          <w:tcPr>
            <w:tcW w:w="2543" w:type="dxa"/>
          </w:tcPr>
          <w:p w:rsidR="00E820DA" w:rsidRDefault="001C0FD6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  <w:vAlign w:val="bottom"/>
          </w:tcPr>
          <w:p w:rsidR="00E820DA" w:rsidRDefault="00E820DA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Обучение не менее 25 учителей начальной школы, удостоверения о повышении квалификации</w:t>
            </w:r>
          </w:p>
        </w:tc>
      </w:tr>
      <w:tr w:rsidR="00E820DA" w:rsidTr="00E84538">
        <w:tc>
          <w:tcPr>
            <w:tcW w:w="995" w:type="dxa"/>
          </w:tcPr>
          <w:p w:rsidR="00E820DA" w:rsidRDefault="00E820DA" w:rsidP="00E820DA">
            <w:pPr>
              <w:pStyle w:val="22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2115pt0"/>
              </w:rPr>
              <w:t>2.1.8.</w:t>
            </w:r>
          </w:p>
        </w:tc>
        <w:tc>
          <w:tcPr>
            <w:tcW w:w="6350" w:type="dxa"/>
            <w:vAlign w:val="bottom"/>
          </w:tcPr>
          <w:p w:rsidR="00E820DA" w:rsidRDefault="001C0FD6" w:rsidP="00E820DA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 xml:space="preserve">Обучение </w:t>
            </w:r>
            <w:r w:rsidR="00E820DA">
              <w:rPr>
                <w:rStyle w:val="2115pt0"/>
              </w:rPr>
              <w:t xml:space="preserve"> учителей по дополнительной профессиональной программе повышения квалификации «Формирование и оценка естественно-научной грамотности младших школьников»</w:t>
            </w:r>
          </w:p>
        </w:tc>
        <w:tc>
          <w:tcPr>
            <w:tcW w:w="2027" w:type="dxa"/>
            <w:vAlign w:val="bottom"/>
          </w:tcPr>
          <w:p w:rsidR="00E820DA" w:rsidRDefault="00E820DA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Февраль 2024 г.- апрель 2024 г. (по мере набора группы)</w:t>
            </w:r>
          </w:p>
        </w:tc>
        <w:tc>
          <w:tcPr>
            <w:tcW w:w="2543" w:type="dxa"/>
          </w:tcPr>
          <w:p w:rsidR="00E820DA" w:rsidRPr="001C0FD6" w:rsidRDefault="001C0FD6" w:rsidP="00E8365B">
            <w:pPr>
              <w:pStyle w:val="22"/>
              <w:shd w:val="clear" w:color="auto" w:fill="auto"/>
              <w:spacing w:before="0" w:after="0" w:line="320" w:lineRule="exact"/>
              <w:rPr>
                <w:b/>
                <w:sz w:val="24"/>
                <w:szCs w:val="24"/>
              </w:rPr>
            </w:pPr>
            <w:r w:rsidRPr="001C0FD6">
              <w:rPr>
                <w:rStyle w:val="2Consolas16pt-1pt"/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</w:tc>
        <w:tc>
          <w:tcPr>
            <w:tcW w:w="2792" w:type="dxa"/>
            <w:vAlign w:val="bottom"/>
          </w:tcPr>
          <w:p w:rsidR="00E820DA" w:rsidRDefault="001C0FD6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 xml:space="preserve">Обучение </w:t>
            </w:r>
            <w:r w:rsidR="00E820DA">
              <w:rPr>
                <w:rStyle w:val="2115pt0"/>
              </w:rPr>
              <w:t>учителей начальной школы, удостоверения о повышении квалификации</w:t>
            </w:r>
          </w:p>
        </w:tc>
      </w:tr>
      <w:tr w:rsidR="00B1303B" w:rsidTr="00E84538">
        <w:tc>
          <w:tcPr>
            <w:tcW w:w="995" w:type="dxa"/>
          </w:tcPr>
          <w:p w:rsidR="00B1303B" w:rsidRDefault="00B1303B" w:rsidP="00B1303B">
            <w:pPr>
              <w:pStyle w:val="22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0"/>
              </w:rPr>
              <w:t>2.1.9.</w:t>
            </w:r>
          </w:p>
        </w:tc>
        <w:tc>
          <w:tcPr>
            <w:tcW w:w="6350" w:type="dxa"/>
            <w:vAlign w:val="bottom"/>
          </w:tcPr>
          <w:p w:rsidR="00B1303B" w:rsidRDefault="00B1303B" w:rsidP="00B1303B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5pt0"/>
              </w:rPr>
              <w:t>Обучение педагогических коллективов по вопросам использования цифровых сервисов, разработанных в рамках реализации федерального проекта «Цифровая образовательная среда»</w:t>
            </w:r>
          </w:p>
        </w:tc>
        <w:tc>
          <w:tcPr>
            <w:tcW w:w="2027" w:type="dxa"/>
          </w:tcPr>
          <w:p w:rsidR="00B1303B" w:rsidRDefault="00B1303B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Октябрь - декабрь 2023</w:t>
            </w:r>
          </w:p>
        </w:tc>
        <w:tc>
          <w:tcPr>
            <w:tcW w:w="2543" w:type="dxa"/>
          </w:tcPr>
          <w:p w:rsidR="00B1303B" w:rsidRDefault="00B1303B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B1303B" w:rsidRDefault="00B1303B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Обучение педагогических работников с выдачей сертификата</w:t>
            </w:r>
          </w:p>
        </w:tc>
      </w:tr>
      <w:tr w:rsidR="00B1303B" w:rsidTr="006B1C01">
        <w:tc>
          <w:tcPr>
            <w:tcW w:w="995" w:type="dxa"/>
          </w:tcPr>
          <w:p w:rsidR="00B1303B" w:rsidRDefault="00B1303B" w:rsidP="00B1303B">
            <w:pPr>
              <w:pStyle w:val="22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0"/>
              </w:rPr>
              <w:t>2.1.10.</w:t>
            </w:r>
          </w:p>
        </w:tc>
        <w:tc>
          <w:tcPr>
            <w:tcW w:w="6350" w:type="dxa"/>
          </w:tcPr>
          <w:p w:rsidR="00B1303B" w:rsidRDefault="00B1303B" w:rsidP="00B1303B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Обучение  учителей по дополнительной профессиональной программе повышения квалификации «Цифровая инженерия: современные аспекты преподавания аддитивных технологий»</w:t>
            </w:r>
          </w:p>
        </w:tc>
        <w:tc>
          <w:tcPr>
            <w:tcW w:w="2027" w:type="dxa"/>
            <w:vAlign w:val="bottom"/>
          </w:tcPr>
          <w:p w:rsidR="00B1303B" w:rsidRDefault="00553838" w:rsidP="00E8365B">
            <w:pPr>
              <w:pStyle w:val="22"/>
              <w:shd w:val="clear" w:color="auto" w:fill="auto"/>
              <w:spacing w:before="0" w:after="240" w:line="278" w:lineRule="exact"/>
            </w:pPr>
            <w:r>
              <w:rPr>
                <w:rStyle w:val="2115pt0"/>
              </w:rPr>
              <w:t>Октябрь 2023 г.- ноябрь 2023</w:t>
            </w:r>
            <w:r w:rsidR="00B1303B">
              <w:rPr>
                <w:rStyle w:val="2115pt0"/>
              </w:rPr>
              <w:t xml:space="preserve"> г</w:t>
            </w:r>
          </w:p>
          <w:p w:rsidR="00B1303B" w:rsidRDefault="00B1303B" w:rsidP="00E8365B">
            <w:pPr>
              <w:pStyle w:val="22"/>
              <w:shd w:val="clear" w:color="auto" w:fill="auto"/>
              <w:spacing w:before="240" w:after="0" w:line="274" w:lineRule="exact"/>
            </w:pPr>
            <w:r>
              <w:rPr>
                <w:rStyle w:val="2115pt0"/>
              </w:rPr>
              <w:t>Март 2023 г.- апрель 2023 г</w:t>
            </w:r>
          </w:p>
        </w:tc>
        <w:tc>
          <w:tcPr>
            <w:tcW w:w="2543" w:type="dxa"/>
          </w:tcPr>
          <w:p w:rsidR="00B1303B" w:rsidRPr="001C0FD6" w:rsidRDefault="00B1303B" w:rsidP="00E8365B">
            <w:pPr>
              <w:pStyle w:val="22"/>
              <w:shd w:val="clear" w:color="auto" w:fill="auto"/>
              <w:spacing w:before="0" w:after="0" w:line="320" w:lineRule="exact"/>
              <w:rPr>
                <w:b/>
                <w:sz w:val="24"/>
                <w:szCs w:val="24"/>
              </w:rPr>
            </w:pPr>
            <w:r w:rsidRPr="001C0FD6">
              <w:rPr>
                <w:rStyle w:val="2Consolas16pt-1pt"/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</w:tc>
        <w:tc>
          <w:tcPr>
            <w:tcW w:w="2792" w:type="dxa"/>
          </w:tcPr>
          <w:p w:rsidR="00B1303B" w:rsidRDefault="00B1303B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Обучение  учителей технологии</w:t>
            </w:r>
          </w:p>
        </w:tc>
      </w:tr>
      <w:tr w:rsidR="00553838" w:rsidTr="00A06595">
        <w:tc>
          <w:tcPr>
            <w:tcW w:w="995" w:type="dxa"/>
          </w:tcPr>
          <w:p w:rsidR="00553838" w:rsidRDefault="00553838" w:rsidP="005538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6350" w:type="dxa"/>
            <w:vAlign w:val="bottom"/>
          </w:tcPr>
          <w:p w:rsidR="00553838" w:rsidRDefault="00553838" w:rsidP="00553838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 xml:space="preserve">Обучение  учителей по дополнительной профессиональной программе повышения квалификации «Использование цифровых лабораторий по биологии, физиологии и экологии </w:t>
            </w:r>
            <w:r>
              <w:rPr>
                <w:rStyle w:val="2115pt0"/>
              </w:rPr>
              <w:lastRenderedPageBreak/>
              <w:t>в проектной деятельности»</w:t>
            </w:r>
          </w:p>
        </w:tc>
        <w:tc>
          <w:tcPr>
            <w:tcW w:w="2027" w:type="dxa"/>
            <w:vAlign w:val="bottom"/>
          </w:tcPr>
          <w:p w:rsidR="00553838" w:rsidRDefault="00553838" w:rsidP="00E8365B">
            <w:pPr>
              <w:pStyle w:val="22"/>
              <w:shd w:val="clear" w:color="auto" w:fill="auto"/>
              <w:spacing w:before="0" w:after="240" w:line="274" w:lineRule="exact"/>
            </w:pPr>
            <w:r>
              <w:rPr>
                <w:rStyle w:val="2115pt0"/>
              </w:rPr>
              <w:lastRenderedPageBreak/>
              <w:t>Октябрь 2023 г.- ноябрь 2023 г</w:t>
            </w:r>
          </w:p>
          <w:p w:rsidR="00553838" w:rsidRDefault="00553838" w:rsidP="00E8365B">
            <w:pPr>
              <w:pStyle w:val="22"/>
              <w:shd w:val="clear" w:color="auto" w:fill="auto"/>
              <w:spacing w:before="240" w:after="0" w:line="230" w:lineRule="exact"/>
              <w:ind w:left="300"/>
            </w:pPr>
            <w:r>
              <w:rPr>
                <w:rStyle w:val="2115pt0"/>
              </w:rPr>
              <w:lastRenderedPageBreak/>
              <w:t>Март 2024 г.-</w:t>
            </w:r>
          </w:p>
        </w:tc>
        <w:tc>
          <w:tcPr>
            <w:tcW w:w="2543" w:type="dxa"/>
          </w:tcPr>
          <w:p w:rsidR="00553838" w:rsidRDefault="00553838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lastRenderedPageBreak/>
              <w:t>00</w:t>
            </w:r>
          </w:p>
        </w:tc>
        <w:tc>
          <w:tcPr>
            <w:tcW w:w="2792" w:type="dxa"/>
          </w:tcPr>
          <w:p w:rsidR="00553838" w:rsidRDefault="00553838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Обучение учителей технологии</w:t>
            </w:r>
          </w:p>
        </w:tc>
      </w:tr>
      <w:tr w:rsidR="006F29DD" w:rsidTr="00156B44">
        <w:tc>
          <w:tcPr>
            <w:tcW w:w="14707" w:type="dxa"/>
            <w:gridSpan w:val="5"/>
            <w:vAlign w:val="bottom"/>
          </w:tcPr>
          <w:p w:rsidR="006F29DD" w:rsidRDefault="006F29DD" w:rsidP="006F29D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lastRenderedPageBreak/>
              <w:t>2.2. 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DD101A" w:rsidTr="00206D91">
        <w:tc>
          <w:tcPr>
            <w:tcW w:w="995" w:type="dxa"/>
          </w:tcPr>
          <w:p w:rsidR="00DD101A" w:rsidRDefault="00DD101A" w:rsidP="00DD10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350" w:type="dxa"/>
            <w:vAlign w:val="bottom"/>
          </w:tcPr>
          <w:p w:rsidR="00DD101A" w:rsidRDefault="00DD101A" w:rsidP="00DD101A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5pt0"/>
              </w:rPr>
              <w:t xml:space="preserve">Участие в совещании по организации и проведению оценки </w:t>
            </w:r>
            <w:proofErr w:type="spellStart"/>
            <w:r>
              <w:rPr>
                <w:rStyle w:val="2115pt0"/>
              </w:rPr>
              <w:t>сформированности</w:t>
            </w:r>
            <w:proofErr w:type="spellEnd"/>
            <w:r>
              <w:rPr>
                <w:rStyle w:val="2115pt0"/>
              </w:rPr>
              <w:t xml:space="preserve"> функциональной грамотности у обучающихся 8 классов по шести направлениям (математической, читательской, естественнонаучной, финансовой грамотности, глобальной компетентности и креативному мышлению)</w:t>
            </w:r>
          </w:p>
        </w:tc>
        <w:tc>
          <w:tcPr>
            <w:tcW w:w="2027" w:type="dxa"/>
          </w:tcPr>
          <w:p w:rsidR="00DD101A" w:rsidRDefault="00DD101A" w:rsidP="00E8365B">
            <w:pPr>
              <w:pStyle w:val="22"/>
              <w:shd w:val="clear" w:color="auto" w:fill="auto"/>
              <w:spacing w:before="0" w:after="0" w:line="230" w:lineRule="exact"/>
              <w:ind w:left="220"/>
            </w:pPr>
            <w:r>
              <w:rPr>
                <w:rStyle w:val="2115pt0"/>
              </w:rPr>
              <w:t>Октябрь 2023 г.</w:t>
            </w:r>
          </w:p>
        </w:tc>
        <w:tc>
          <w:tcPr>
            <w:tcW w:w="2543" w:type="dxa"/>
          </w:tcPr>
          <w:p w:rsidR="00DD101A" w:rsidRDefault="00DD101A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t>ОО</w:t>
            </w:r>
          </w:p>
        </w:tc>
        <w:tc>
          <w:tcPr>
            <w:tcW w:w="2792" w:type="dxa"/>
          </w:tcPr>
          <w:p w:rsidR="00DD101A" w:rsidRDefault="00DD101A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1 мероприятие</w:t>
            </w:r>
          </w:p>
        </w:tc>
      </w:tr>
      <w:tr w:rsidR="00DD101A" w:rsidTr="00206D91">
        <w:tc>
          <w:tcPr>
            <w:tcW w:w="995" w:type="dxa"/>
          </w:tcPr>
          <w:p w:rsidR="00DD101A" w:rsidRDefault="00DD101A" w:rsidP="00DD10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350" w:type="dxa"/>
            <w:vAlign w:val="bottom"/>
          </w:tcPr>
          <w:p w:rsidR="00DD101A" w:rsidRDefault="00DD101A" w:rsidP="00DD101A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 xml:space="preserve">Участие в установочном семинаре "Оценка уровня </w:t>
            </w:r>
            <w:proofErr w:type="spellStart"/>
            <w:r>
              <w:rPr>
                <w:rStyle w:val="2115pt0"/>
              </w:rPr>
              <w:t>сформированности</w:t>
            </w:r>
            <w:proofErr w:type="spellEnd"/>
            <w:r>
              <w:rPr>
                <w:rStyle w:val="2115pt0"/>
              </w:rPr>
              <w:t xml:space="preserve"> функциональной грамотности у обучающихся 8 класса. Особенности диагностической работы по организации и проведению диагностической работы в компьютерной форме" в дистанционном формате</w:t>
            </w:r>
          </w:p>
        </w:tc>
        <w:tc>
          <w:tcPr>
            <w:tcW w:w="2027" w:type="dxa"/>
          </w:tcPr>
          <w:p w:rsidR="00DD101A" w:rsidRDefault="00DD101A" w:rsidP="00E8365B">
            <w:pPr>
              <w:pStyle w:val="22"/>
              <w:shd w:val="clear" w:color="auto" w:fill="auto"/>
              <w:spacing w:before="0" w:after="0" w:line="230" w:lineRule="exact"/>
              <w:ind w:left="220"/>
            </w:pPr>
            <w:r>
              <w:rPr>
                <w:rStyle w:val="2115pt0"/>
              </w:rPr>
              <w:t>Ноябрь 2023 г.</w:t>
            </w:r>
          </w:p>
        </w:tc>
        <w:tc>
          <w:tcPr>
            <w:tcW w:w="2543" w:type="dxa"/>
          </w:tcPr>
          <w:p w:rsidR="00DD101A" w:rsidRDefault="00DD101A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DD101A" w:rsidRDefault="00DD101A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1 мероприятие</w:t>
            </w:r>
          </w:p>
        </w:tc>
      </w:tr>
      <w:tr w:rsidR="00DD101A" w:rsidTr="00206D91">
        <w:tc>
          <w:tcPr>
            <w:tcW w:w="995" w:type="dxa"/>
          </w:tcPr>
          <w:p w:rsidR="00DD101A" w:rsidRDefault="00DD101A" w:rsidP="00DD10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6350" w:type="dxa"/>
            <w:vAlign w:val="bottom"/>
          </w:tcPr>
          <w:p w:rsidR="00DD101A" w:rsidRDefault="00923596" w:rsidP="00DD101A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 xml:space="preserve">Участие в </w:t>
            </w:r>
            <w:r w:rsidR="00DD101A">
              <w:rPr>
                <w:rStyle w:val="2115pt0"/>
              </w:rPr>
              <w:t>обучающих семинарах по оцениванию заданий функциональной грамотности и выполнение оценивания заданий по направлениям:</w:t>
            </w:r>
          </w:p>
          <w:p w:rsidR="00DD101A" w:rsidRDefault="00DD101A" w:rsidP="00DD101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before="0" w:after="0" w:line="274" w:lineRule="exact"/>
              <w:jc w:val="both"/>
            </w:pPr>
            <w:r>
              <w:rPr>
                <w:rStyle w:val="2115pt0"/>
              </w:rPr>
              <w:t>читательская грамотность;</w:t>
            </w:r>
          </w:p>
          <w:p w:rsidR="00DD101A" w:rsidRDefault="00DD101A" w:rsidP="00DD101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jc w:val="both"/>
            </w:pPr>
            <w:r>
              <w:rPr>
                <w:rStyle w:val="2115pt0"/>
              </w:rPr>
              <w:t>математическая грамотность;</w:t>
            </w:r>
          </w:p>
          <w:p w:rsidR="00DD101A" w:rsidRDefault="00DD101A" w:rsidP="00DD101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jc w:val="both"/>
            </w:pPr>
            <w:r>
              <w:rPr>
                <w:rStyle w:val="2115pt0"/>
              </w:rPr>
              <w:t>естественнонаучная грамотность;</w:t>
            </w:r>
          </w:p>
          <w:p w:rsidR="00DD101A" w:rsidRDefault="00DD101A" w:rsidP="00DD101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jc w:val="both"/>
            </w:pPr>
            <w:r>
              <w:rPr>
                <w:rStyle w:val="2115pt0"/>
              </w:rPr>
              <w:t>финансовая грамотность;</w:t>
            </w:r>
          </w:p>
          <w:p w:rsidR="00DD101A" w:rsidRDefault="00DD101A" w:rsidP="00DD101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before="0" w:after="0" w:line="274" w:lineRule="exact"/>
              <w:jc w:val="both"/>
            </w:pPr>
            <w:r>
              <w:rPr>
                <w:rStyle w:val="2115pt0"/>
              </w:rPr>
              <w:t>глобальные компетенции;</w:t>
            </w:r>
          </w:p>
          <w:p w:rsidR="00DD101A" w:rsidRDefault="00DD101A" w:rsidP="00DD101A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jc w:val="both"/>
            </w:pPr>
            <w:r>
              <w:rPr>
                <w:rStyle w:val="2115pt0"/>
              </w:rPr>
              <w:t>креативное мышление</w:t>
            </w:r>
          </w:p>
        </w:tc>
        <w:tc>
          <w:tcPr>
            <w:tcW w:w="2027" w:type="dxa"/>
          </w:tcPr>
          <w:p w:rsidR="00DD101A" w:rsidRDefault="00DD101A" w:rsidP="00E8365B">
            <w:pPr>
              <w:pStyle w:val="22"/>
              <w:shd w:val="clear" w:color="auto" w:fill="auto"/>
              <w:spacing w:before="0" w:after="0" w:line="230" w:lineRule="exact"/>
              <w:ind w:left="220"/>
            </w:pPr>
            <w:r>
              <w:rPr>
                <w:rStyle w:val="2115pt0"/>
              </w:rPr>
              <w:t>Ноябрь 2023 г.</w:t>
            </w:r>
          </w:p>
        </w:tc>
        <w:tc>
          <w:tcPr>
            <w:tcW w:w="2543" w:type="dxa"/>
          </w:tcPr>
          <w:p w:rsidR="00DD101A" w:rsidRDefault="00DD101A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DD101A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Участие педагогов</w:t>
            </w:r>
          </w:p>
          <w:p w:rsidR="00DD101A" w:rsidRDefault="00DD101A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общеобразовательных</w:t>
            </w:r>
          </w:p>
          <w:p w:rsidR="00DD101A" w:rsidRDefault="00DD101A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организаций</w:t>
            </w:r>
          </w:p>
        </w:tc>
      </w:tr>
      <w:tr w:rsidR="00320D11" w:rsidTr="00D75B65">
        <w:tc>
          <w:tcPr>
            <w:tcW w:w="995" w:type="dxa"/>
          </w:tcPr>
          <w:p w:rsidR="00320D11" w:rsidRDefault="00320D11" w:rsidP="00320D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6350" w:type="dxa"/>
          </w:tcPr>
          <w:p w:rsidR="00320D11" w:rsidRDefault="00320D11" w:rsidP="00320D11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Консультационная поддержка педагогов-экспертов региональной и муниципальными командами в период оценивания заданий по функциональной грамотности</w:t>
            </w:r>
          </w:p>
        </w:tc>
        <w:tc>
          <w:tcPr>
            <w:tcW w:w="2027" w:type="dxa"/>
          </w:tcPr>
          <w:p w:rsidR="00320D11" w:rsidRDefault="00320D11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Сентябрь-ноябрь 2023 г.</w:t>
            </w:r>
          </w:p>
        </w:tc>
        <w:tc>
          <w:tcPr>
            <w:tcW w:w="2543" w:type="dxa"/>
            <w:vAlign w:val="bottom"/>
          </w:tcPr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КОИРО</w:t>
            </w:r>
          </w:p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Участие педагогов</w:t>
            </w:r>
          </w:p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общеобразовательных</w:t>
            </w:r>
          </w:p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организаций</w:t>
            </w:r>
          </w:p>
        </w:tc>
      </w:tr>
      <w:tr w:rsidR="00320D11" w:rsidTr="00D75B65">
        <w:tc>
          <w:tcPr>
            <w:tcW w:w="995" w:type="dxa"/>
          </w:tcPr>
          <w:p w:rsidR="00320D11" w:rsidRDefault="00ED268F" w:rsidP="00320D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6350" w:type="dxa"/>
            <w:vAlign w:val="bottom"/>
          </w:tcPr>
          <w:p w:rsidR="00320D11" w:rsidRDefault="00320D11" w:rsidP="00320D11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Участие в семинар - практикуме. Формирование функциональной грамотности младших школьников по русскому языку</w:t>
            </w:r>
          </w:p>
        </w:tc>
        <w:tc>
          <w:tcPr>
            <w:tcW w:w="2027" w:type="dxa"/>
            <w:vAlign w:val="bottom"/>
          </w:tcPr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Ноябрь 2023 г., март 2024 г.</w:t>
            </w:r>
          </w:p>
        </w:tc>
        <w:tc>
          <w:tcPr>
            <w:tcW w:w="2543" w:type="dxa"/>
          </w:tcPr>
          <w:p w:rsidR="00320D11" w:rsidRDefault="00320D11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КОИРО,  ОО</w:t>
            </w:r>
          </w:p>
        </w:tc>
        <w:tc>
          <w:tcPr>
            <w:tcW w:w="2792" w:type="dxa"/>
          </w:tcPr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Участие педагогов</w:t>
            </w:r>
          </w:p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общеобразовательных</w:t>
            </w:r>
          </w:p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организаций</w:t>
            </w:r>
          </w:p>
        </w:tc>
      </w:tr>
      <w:tr w:rsidR="00320D11" w:rsidTr="00D75B65">
        <w:tc>
          <w:tcPr>
            <w:tcW w:w="995" w:type="dxa"/>
          </w:tcPr>
          <w:p w:rsidR="00320D11" w:rsidRDefault="00ED268F" w:rsidP="00320D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6350" w:type="dxa"/>
            <w:vAlign w:val="bottom"/>
          </w:tcPr>
          <w:p w:rsidR="00320D11" w:rsidRDefault="00320D11" w:rsidP="00320D11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Участие в семинар-практикуме «Формирование функциональной грамотности на уроках русского языка в 10-11 классах»</w:t>
            </w:r>
          </w:p>
        </w:tc>
        <w:tc>
          <w:tcPr>
            <w:tcW w:w="2027" w:type="dxa"/>
          </w:tcPr>
          <w:p w:rsidR="00320D11" w:rsidRDefault="00320D11" w:rsidP="00E8365B">
            <w:pPr>
              <w:pStyle w:val="22"/>
              <w:shd w:val="clear" w:color="auto" w:fill="auto"/>
              <w:spacing w:before="0" w:after="0" w:line="230" w:lineRule="exact"/>
              <w:ind w:left="220"/>
            </w:pPr>
            <w:r>
              <w:rPr>
                <w:rStyle w:val="2115pt0"/>
              </w:rPr>
              <w:t>Февраль 2024 г.</w:t>
            </w:r>
          </w:p>
        </w:tc>
        <w:tc>
          <w:tcPr>
            <w:tcW w:w="2543" w:type="dxa"/>
          </w:tcPr>
          <w:p w:rsidR="00320D11" w:rsidRDefault="00320D11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КОИРО, ОО</w:t>
            </w:r>
          </w:p>
        </w:tc>
        <w:tc>
          <w:tcPr>
            <w:tcW w:w="2792" w:type="dxa"/>
          </w:tcPr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Участие педагогов</w:t>
            </w:r>
          </w:p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общеобразовательных</w:t>
            </w:r>
          </w:p>
          <w:p w:rsidR="00320D11" w:rsidRDefault="00320D1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организаций</w:t>
            </w:r>
          </w:p>
        </w:tc>
      </w:tr>
      <w:tr w:rsidR="00ED268F" w:rsidTr="00033C1D">
        <w:tc>
          <w:tcPr>
            <w:tcW w:w="995" w:type="dxa"/>
          </w:tcPr>
          <w:p w:rsidR="00ED268F" w:rsidRDefault="00C36C85" w:rsidP="00ED2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6350" w:type="dxa"/>
            <w:vAlign w:val="bottom"/>
          </w:tcPr>
          <w:p w:rsidR="00ED268F" w:rsidRDefault="00ED268F" w:rsidP="00ED268F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Участие в ф</w:t>
            </w:r>
            <w:r w:rsidR="00C36C85">
              <w:rPr>
                <w:rStyle w:val="2115pt0"/>
              </w:rPr>
              <w:t>естивале</w:t>
            </w:r>
            <w:r>
              <w:rPr>
                <w:rStyle w:val="2115pt0"/>
              </w:rPr>
              <w:t xml:space="preserve"> педагогических практик по преемственности дошкольного и начального образования среди молодых педагогов</w:t>
            </w:r>
          </w:p>
        </w:tc>
        <w:tc>
          <w:tcPr>
            <w:tcW w:w="2027" w:type="dxa"/>
          </w:tcPr>
          <w:p w:rsidR="00ED268F" w:rsidRDefault="00ED268F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Ноябрь - декабрь 2023 г.</w:t>
            </w:r>
          </w:p>
        </w:tc>
        <w:tc>
          <w:tcPr>
            <w:tcW w:w="2543" w:type="dxa"/>
          </w:tcPr>
          <w:p w:rsidR="00ED268F" w:rsidRDefault="00C36C85" w:rsidP="00E8365B">
            <w:pPr>
              <w:pStyle w:val="22"/>
              <w:shd w:val="clear" w:color="auto" w:fill="auto"/>
              <w:spacing w:before="0" w:after="0" w:line="320" w:lineRule="exact"/>
            </w:pPr>
            <w:r>
              <w:rPr>
                <w:rStyle w:val="2Consolas16pt-1pt"/>
              </w:rPr>
              <w:t>ОО</w:t>
            </w:r>
          </w:p>
        </w:tc>
        <w:tc>
          <w:tcPr>
            <w:tcW w:w="2792" w:type="dxa"/>
          </w:tcPr>
          <w:p w:rsidR="00ED268F" w:rsidRDefault="00ED268F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Сертификаты, стендовые доклады</w:t>
            </w:r>
          </w:p>
        </w:tc>
      </w:tr>
      <w:tr w:rsidR="00ED268F" w:rsidTr="00033C1D">
        <w:tc>
          <w:tcPr>
            <w:tcW w:w="995" w:type="dxa"/>
          </w:tcPr>
          <w:p w:rsidR="00ED268F" w:rsidRDefault="00C36C85" w:rsidP="00ED2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2.2.8.</w:t>
            </w:r>
          </w:p>
        </w:tc>
        <w:tc>
          <w:tcPr>
            <w:tcW w:w="6350" w:type="dxa"/>
            <w:vAlign w:val="center"/>
          </w:tcPr>
          <w:p w:rsidR="00ED268F" w:rsidRDefault="00C36C85" w:rsidP="00ED268F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0"/>
              </w:rPr>
              <w:t xml:space="preserve">Участие в </w:t>
            </w:r>
            <w:proofErr w:type="spellStart"/>
            <w:r>
              <w:rPr>
                <w:rStyle w:val="2115pt0"/>
              </w:rPr>
              <w:t>вебинаре</w:t>
            </w:r>
            <w:proofErr w:type="spellEnd"/>
            <w:r>
              <w:rPr>
                <w:rStyle w:val="2115pt0"/>
              </w:rPr>
              <w:t xml:space="preserve"> </w:t>
            </w:r>
            <w:r w:rsidR="00ED268F">
              <w:rPr>
                <w:rStyle w:val="2115pt0"/>
              </w:rPr>
              <w:t>«Естественно-научная грамотность в содержании познавательных заданий КИМ ВПР, ОГЭ и ЕГЭ по химии»</w:t>
            </w:r>
          </w:p>
        </w:tc>
        <w:tc>
          <w:tcPr>
            <w:tcW w:w="2027" w:type="dxa"/>
            <w:vAlign w:val="center"/>
          </w:tcPr>
          <w:p w:rsidR="00ED268F" w:rsidRDefault="00ED268F" w:rsidP="00E8365B">
            <w:pPr>
              <w:pStyle w:val="22"/>
              <w:shd w:val="clear" w:color="auto" w:fill="auto"/>
              <w:spacing w:before="0" w:after="0" w:line="230" w:lineRule="exact"/>
              <w:ind w:left="280"/>
            </w:pPr>
            <w:r>
              <w:rPr>
                <w:rStyle w:val="2115pt0"/>
              </w:rPr>
              <w:t>Ноябрь 2023 г.</w:t>
            </w:r>
          </w:p>
        </w:tc>
        <w:tc>
          <w:tcPr>
            <w:tcW w:w="2543" w:type="dxa"/>
            <w:vAlign w:val="center"/>
          </w:tcPr>
          <w:p w:rsidR="00ED268F" w:rsidRDefault="00C36C85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t>ОО</w:t>
            </w:r>
          </w:p>
        </w:tc>
        <w:tc>
          <w:tcPr>
            <w:tcW w:w="2792" w:type="dxa"/>
            <w:vAlign w:val="bottom"/>
          </w:tcPr>
          <w:p w:rsidR="00ED268F" w:rsidRDefault="00ED268F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Удовлетворение запроса учителей в области формирования естественно</w:t>
            </w:r>
            <w:r>
              <w:rPr>
                <w:rStyle w:val="2115pt0"/>
              </w:rPr>
              <w:softHyphen/>
              <w:t>научной грамотности</w:t>
            </w:r>
          </w:p>
        </w:tc>
      </w:tr>
      <w:tr w:rsidR="00ED268F" w:rsidTr="00033C1D">
        <w:tc>
          <w:tcPr>
            <w:tcW w:w="995" w:type="dxa"/>
          </w:tcPr>
          <w:p w:rsidR="00ED268F" w:rsidRDefault="00C36C85" w:rsidP="00ED2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6350" w:type="dxa"/>
            <w:vAlign w:val="center"/>
          </w:tcPr>
          <w:p w:rsidR="00ED268F" w:rsidRDefault="00C36C85" w:rsidP="00ED268F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0"/>
              </w:rPr>
              <w:t xml:space="preserve">Участие в </w:t>
            </w:r>
            <w:proofErr w:type="spellStart"/>
            <w:r>
              <w:rPr>
                <w:rStyle w:val="2115pt0"/>
              </w:rPr>
              <w:t>в</w:t>
            </w:r>
            <w:r w:rsidR="00ED268F">
              <w:rPr>
                <w:rStyle w:val="2115pt0"/>
              </w:rPr>
              <w:t>ебинар</w:t>
            </w:r>
            <w:r>
              <w:rPr>
                <w:rStyle w:val="2115pt0"/>
              </w:rPr>
              <w:t>е</w:t>
            </w:r>
            <w:proofErr w:type="spellEnd"/>
            <w:r w:rsidR="00ED268F">
              <w:rPr>
                <w:rStyle w:val="2115pt0"/>
              </w:rPr>
              <w:t xml:space="preserve"> «Естественно-научная грамотность в содержании познавательных заданий КИМ ВПР, ОГЭ и ЕГЭ по биологии»</w:t>
            </w:r>
          </w:p>
        </w:tc>
        <w:tc>
          <w:tcPr>
            <w:tcW w:w="2027" w:type="dxa"/>
            <w:vAlign w:val="center"/>
          </w:tcPr>
          <w:p w:rsidR="00ED268F" w:rsidRDefault="00ED268F" w:rsidP="00E8365B">
            <w:pPr>
              <w:pStyle w:val="22"/>
              <w:shd w:val="clear" w:color="auto" w:fill="auto"/>
              <w:spacing w:before="0" w:after="0" w:line="230" w:lineRule="exact"/>
              <w:ind w:left="280"/>
            </w:pPr>
            <w:r>
              <w:rPr>
                <w:rStyle w:val="2115pt0"/>
              </w:rPr>
              <w:t>Ноябрь 2023 г.</w:t>
            </w:r>
          </w:p>
        </w:tc>
        <w:tc>
          <w:tcPr>
            <w:tcW w:w="2543" w:type="dxa"/>
            <w:vAlign w:val="center"/>
          </w:tcPr>
          <w:p w:rsidR="00ED268F" w:rsidRDefault="00C36C85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t>ОО</w:t>
            </w:r>
          </w:p>
        </w:tc>
        <w:tc>
          <w:tcPr>
            <w:tcW w:w="2792" w:type="dxa"/>
            <w:vAlign w:val="bottom"/>
          </w:tcPr>
          <w:p w:rsidR="00ED268F" w:rsidRDefault="00ED268F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Удовлетворение запроса учителей в области формирования естественно</w:t>
            </w:r>
            <w:r>
              <w:rPr>
                <w:rStyle w:val="2115pt0"/>
              </w:rPr>
              <w:softHyphen/>
              <w:t>научной грамотности</w:t>
            </w:r>
          </w:p>
        </w:tc>
      </w:tr>
      <w:tr w:rsidR="00ED268F" w:rsidTr="00033C1D">
        <w:tc>
          <w:tcPr>
            <w:tcW w:w="995" w:type="dxa"/>
          </w:tcPr>
          <w:p w:rsidR="00ED268F" w:rsidRDefault="00C36C85" w:rsidP="00ED26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2.2.10.</w:t>
            </w:r>
          </w:p>
        </w:tc>
        <w:tc>
          <w:tcPr>
            <w:tcW w:w="6350" w:type="dxa"/>
            <w:vAlign w:val="bottom"/>
          </w:tcPr>
          <w:p w:rsidR="00ED268F" w:rsidRDefault="00C36C85" w:rsidP="00ED268F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0"/>
              </w:rPr>
              <w:t xml:space="preserve">Участие в методических </w:t>
            </w:r>
            <w:proofErr w:type="spellStart"/>
            <w:r>
              <w:rPr>
                <w:rStyle w:val="2115pt0"/>
              </w:rPr>
              <w:t>вебинарах</w:t>
            </w:r>
            <w:proofErr w:type="spellEnd"/>
            <w:r w:rsidR="00ED268F">
              <w:rPr>
                <w:rStyle w:val="2115pt0"/>
              </w:rPr>
              <w:t xml:space="preserve"> по анализу, интерпретации использованию результатов выполнения диагностических работ по функциональной грамотности</w:t>
            </w:r>
          </w:p>
        </w:tc>
        <w:tc>
          <w:tcPr>
            <w:tcW w:w="2027" w:type="dxa"/>
          </w:tcPr>
          <w:p w:rsidR="00ED268F" w:rsidRDefault="00ED268F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Декабрь 2023 г. - январь 22024</w:t>
            </w:r>
          </w:p>
        </w:tc>
        <w:tc>
          <w:tcPr>
            <w:tcW w:w="2543" w:type="dxa"/>
          </w:tcPr>
          <w:p w:rsidR="00ED268F" w:rsidRDefault="00C36C85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t>ОО</w:t>
            </w:r>
          </w:p>
        </w:tc>
        <w:tc>
          <w:tcPr>
            <w:tcW w:w="2792" w:type="dxa"/>
          </w:tcPr>
          <w:p w:rsidR="00ED268F" w:rsidRDefault="00C36C85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Удовлетворение учителей в области анализа и интерпретации  использования результатов диагностических работ</w:t>
            </w:r>
          </w:p>
        </w:tc>
      </w:tr>
      <w:tr w:rsidR="00766E37" w:rsidTr="005B2F8E">
        <w:tc>
          <w:tcPr>
            <w:tcW w:w="14707" w:type="dxa"/>
            <w:gridSpan w:val="5"/>
          </w:tcPr>
          <w:p w:rsidR="00766E37" w:rsidRDefault="00766E37" w:rsidP="00766E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>
              <w:rPr>
                <w:rStyle w:val="2115pt"/>
                <w:rFonts w:eastAsiaTheme="minorHAnsi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CE0A5C" w:rsidTr="00E57179">
        <w:tc>
          <w:tcPr>
            <w:tcW w:w="995" w:type="dxa"/>
          </w:tcPr>
          <w:p w:rsidR="00CE0A5C" w:rsidRDefault="009F7C6A" w:rsidP="00CE0A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6350" w:type="dxa"/>
          </w:tcPr>
          <w:p w:rsidR="00CE0A5C" w:rsidRDefault="00CE0A5C" w:rsidP="00CE0A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0"/>
                <w:rFonts w:eastAsiaTheme="minorHAnsi"/>
              </w:rPr>
              <w:t>Организация методической поддержки образовательных организаций: консультирование, региональные и муниципальные образовательные события</w:t>
            </w:r>
          </w:p>
        </w:tc>
        <w:tc>
          <w:tcPr>
            <w:tcW w:w="2027" w:type="dxa"/>
          </w:tcPr>
          <w:p w:rsidR="00CE0A5C" w:rsidRDefault="00CE0A5C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Постоянно</w:t>
            </w:r>
          </w:p>
        </w:tc>
        <w:tc>
          <w:tcPr>
            <w:tcW w:w="2543" w:type="dxa"/>
            <w:vAlign w:val="bottom"/>
          </w:tcPr>
          <w:p w:rsidR="00CE0A5C" w:rsidRDefault="00CE0A5C" w:rsidP="00E8365B">
            <w:pPr>
              <w:pStyle w:val="22"/>
              <w:shd w:val="clear" w:color="auto" w:fill="auto"/>
              <w:spacing w:before="0" w:after="0" w:line="274" w:lineRule="exact"/>
              <w:rPr>
                <w:rStyle w:val="2115pt0"/>
              </w:rPr>
            </w:pPr>
            <w:r>
              <w:rPr>
                <w:rStyle w:val="2115pt0"/>
              </w:rPr>
              <w:t xml:space="preserve">ИСРО РАО, КОИРО, муниципальные методические службы, объединения, ассоциации, региональные </w:t>
            </w:r>
            <w:proofErr w:type="spellStart"/>
            <w:r>
              <w:rPr>
                <w:rStyle w:val="2115pt0"/>
              </w:rPr>
              <w:t>тьюторы</w:t>
            </w:r>
            <w:proofErr w:type="spellEnd"/>
          </w:p>
          <w:p w:rsidR="00CE0A5C" w:rsidRDefault="00CE0A5C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CE0A5C" w:rsidRDefault="00CE0A5C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Специальные разделы на официальных сайтах</w:t>
            </w:r>
          </w:p>
        </w:tc>
      </w:tr>
      <w:tr w:rsidR="005959D1" w:rsidTr="00B4658B">
        <w:tc>
          <w:tcPr>
            <w:tcW w:w="995" w:type="dxa"/>
          </w:tcPr>
          <w:p w:rsidR="005959D1" w:rsidRDefault="009F7C6A" w:rsidP="005959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6350" w:type="dxa"/>
            <w:vAlign w:val="bottom"/>
          </w:tcPr>
          <w:p w:rsidR="005959D1" w:rsidRDefault="005959D1" w:rsidP="005959D1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Сопровождение информационно-методического раздела сайта по формированию и оценке функциональной грамотности обучающихся</w:t>
            </w:r>
          </w:p>
        </w:tc>
        <w:tc>
          <w:tcPr>
            <w:tcW w:w="2027" w:type="dxa"/>
          </w:tcPr>
          <w:p w:rsidR="005959D1" w:rsidRDefault="005959D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Октябрь2023 г.- май 2024 г.</w:t>
            </w:r>
          </w:p>
        </w:tc>
        <w:tc>
          <w:tcPr>
            <w:tcW w:w="2543" w:type="dxa"/>
          </w:tcPr>
          <w:p w:rsidR="005959D1" w:rsidRDefault="005959D1" w:rsidP="00E8365B">
            <w:pPr>
              <w:pStyle w:val="22"/>
              <w:shd w:val="clear" w:color="auto" w:fill="auto"/>
              <w:spacing w:before="0" w:after="0" w:line="230" w:lineRule="exact"/>
              <w:rPr>
                <w:rStyle w:val="2115pt0"/>
              </w:rPr>
            </w:pPr>
            <w:r>
              <w:rPr>
                <w:rStyle w:val="2115pt0"/>
              </w:rPr>
              <w:t>КОИРО</w:t>
            </w:r>
          </w:p>
          <w:p w:rsidR="005959D1" w:rsidRDefault="005959D1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  <w:vAlign w:val="bottom"/>
          </w:tcPr>
          <w:p w:rsidR="005959D1" w:rsidRDefault="005959D1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 xml:space="preserve">Наличие на официальном сайте </w:t>
            </w:r>
            <w:proofErr w:type="spellStart"/>
            <w:r>
              <w:rPr>
                <w:rStyle w:val="2115pt0"/>
              </w:rPr>
              <w:t>информационно</w:t>
            </w:r>
            <w:r>
              <w:rPr>
                <w:rStyle w:val="2115pt0"/>
              </w:rPr>
              <w:softHyphen/>
              <w:t>методического</w:t>
            </w:r>
            <w:proofErr w:type="spellEnd"/>
            <w:r>
              <w:rPr>
                <w:rStyle w:val="2115pt0"/>
              </w:rPr>
              <w:t xml:space="preserve"> раздела</w:t>
            </w:r>
          </w:p>
        </w:tc>
      </w:tr>
      <w:tr w:rsidR="0006213C" w:rsidTr="0019225F">
        <w:tc>
          <w:tcPr>
            <w:tcW w:w="995" w:type="dxa"/>
          </w:tcPr>
          <w:p w:rsidR="0006213C" w:rsidRDefault="009F7C6A" w:rsidP="000621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6350" w:type="dxa"/>
          </w:tcPr>
          <w:p w:rsidR="0006213C" w:rsidRDefault="0006213C" w:rsidP="0006213C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Публикация научно-методических статей по теме функциональной грамотности</w:t>
            </w:r>
          </w:p>
        </w:tc>
        <w:tc>
          <w:tcPr>
            <w:tcW w:w="2027" w:type="dxa"/>
          </w:tcPr>
          <w:p w:rsidR="0006213C" w:rsidRDefault="0006213C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Январь - декабрь 2023 г.</w:t>
            </w:r>
          </w:p>
        </w:tc>
        <w:tc>
          <w:tcPr>
            <w:tcW w:w="2543" w:type="dxa"/>
          </w:tcPr>
          <w:p w:rsidR="0006213C" w:rsidRDefault="0006213C" w:rsidP="00E8365B">
            <w:pPr>
              <w:pStyle w:val="22"/>
              <w:shd w:val="clear" w:color="auto" w:fill="auto"/>
              <w:spacing w:before="0" w:after="0" w:line="230" w:lineRule="exact"/>
              <w:rPr>
                <w:rStyle w:val="2115pt0"/>
              </w:rPr>
            </w:pPr>
            <w:r>
              <w:rPr>
                <w:rStyle w:val="2115pt0"/>
              </w:rPr>
              <w:t>КОИРО</w:t>
            </w:r>
          </w:p>
          <w:p w:rsidR="0006213C" w:rsidRDefault="0006213C" w:rsidP="00E8365B">
            <w:pPr>
              <w:pStyle w:val="22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  <w:vAlign w:val="bottom"/>
          </w:tcPr>
          <w:p w:rsidR="0006213C" w:rsidRDefault="0006213C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Не менее 1 статьи в научно- методическом электронном журнале «Калининградский вестник образования»</w:t>
            </w:r>
          </w:p>
        </w:tc>
      </w:tr>
      <w:tr w:rsidR="00C64F1F" w:rsidTr="00F903B2">
        <w:tc>
          <w:tcPr>
            <w:tcW w:w="14707" w:type="dxa"/>
            <w:gridSpan w:val="5"/>
          </w:tcPr>
          <w:p w:rsidR="00C64F1F" w:rsidRPr="005C11BB" w:rsidRDefault="00C64F1F" w:rsidP="005C11B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BB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обучающимися</w:t>
            </w:r>
          </w:p>
        </w:tc>
      </w:tr>
      <w:tr w:rsidR="00C64F1F" w:rsidTr="00F947EB">
        <w:tc>
          <w:tcPr>
            <w:tcW w:w="14707" w:type="dxa"/>
            <w:gridSpan w:val="5"/>
          </w:tcPr>
          <w:p w:rsidR="00C64F1F" w:rsidRDefault="00C64F1F" w:rsidP="005C11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BB">
              <w:rPr>
                <w:rFonts w:ascii="Times New Roman" w:hAnsi="Times New Roman" w:cs="Times New Roman"/>
                <w:b/>
                <w:sz w:val="24"/>
                <w:szCs w:val="24"/>
              </w:rPr>
              <w:t>3.1. Работа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1BB">
              <w:rPr>
                <w:rStyle w:val="2115pt"/>
                <w:rFonts w:eastAsiaTheme="minorHAnsi"/>
              </w:rPr>
              <w:t>в урочной деятельности по формированию функциональной грамотности</w:t>
            </w:r>
          </w:p>
        </w:tc>
      </w:tr>
      <w:tr w:rsidR="00E8365B" w:rsidTr="00122481">
        <w:tc>
          <w:tcPr>
            <w:tcW w:w="995" w:type="dxa"/>
          </w:tcPr>
          <w:p w:rsidR="00E8365B" w:rsidRDefault="00E8365B" w:rsidP="00E836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350" w:type="dxa"/>
            <w:vAlign w:val="bottom"/>
          </w:tcPr>
          <w:p w:rsidR="00E8365B" w:rsidRDefault="00E8365B" w:rsidP="00E8365B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 xml:space="preserve">Тестирование (оценка читательской, математической и </w:t>
            </w:r>
            <w:r>
              <w:rPr>
                <w:rStyle w:val="2115pt0"/>
              </w:rPr>
              <w:lastRenderedPageBreak/>
              <w:t xml:space="preserve">естественно-научной грамотности) и анкетирования </w:t>
            </w:r>
            <w:proofErr w:type="spellStart"/>
            <w:r>
              <w:rPr>
                <w:rStyle w:val="2115pt0"/>
              </w:rPr>
              <w:t>обучающихся,отобранных</w:t>
            </w:r>
            <w:proofErr w:type="spellEnd"/>
            <w:r>
              <w:rPr>
                <w:rStyle w:val="2115pt0"/>
              </w:rPr>
              <w:t xml:space="preserve"> для оценки по модели </w:t>
            </w:r>
            <w:r>
              <w:rPr>
                <w:rStyle w:val="2115pt0"/>
                <w:lang w:val="en-US" w:eastAsia="en-US" w:bidi="en-US"/>
              </w:rPr>
              <w:t>PISA</w:t>
            </w:r>
            <w:r w:rsidRPr="000A7C88">
              <w:rPr>
                <w:rStyle w:val="2115pt0"/>
                <w:lang w:eastAsia="en-US" w:bidi="en-US"/>
              </w:rPr>
              <w:t xml:space="preserve">-2023, </w:t>
            </w:r>
            <w:r>
              <w:rPr>
                <w:rStyle w:val="2115pt0"/>
              </w:rPr>
              <w:t>в компьютерном формате</w:t>
            </w:r>
          </w:p>
        </w:tc>
        <w:tc>
          <w:tcPr>
            <w:tcW w:w="2027" w:type="dxa"/>
          </w:tcPr>
          <w:p w:rsidR="00E8365B" w:rsidRDefault="00E8365B" w:rsidP="00E8365B">
            <w:pPr>
              <w:pStyle w:val="22"/>
              <w:shd w:val="clear" w:color="auto" w:fill="auto"/>
              <w:spacing w:before="0" w:after="0" w:line="230" w:lineRule="exact"/>
              <w:ind w:left="200"/>
            </w:pPr>
            <w:r>
              <w:rPr>
                <w:rStyle w:val="2115pt0"/>
              </w:rPr>
              <w:lastRenderedPageBreak/>
              <w:t>09-27.10.2023 г.</w:t>
            </w:r>
          </w:p>
        </w:tc>
        <w:tc>
          <w:tcPr>
            <w:tcW w:w="2543" w:type="dxa"/>
          </w:tcPr>
          <w:p w:rsidR="00E8365B" w:rsidRDefault="00E8365B" w:rsidP="00E8365B">
            <w:pPr>
              <w:pStyle w:val="22"/>
              <w:shd w:val="clear" w:color="auto" w:fill="auto"/>
              <w:spacing w:before="0" w:after="60" w:line="230" w:lineRule="exact"/>
              <w:rPr>
                <w:rStyle w:val="2115pt0"/>
              </w:rPr>
            </w:pPr>
            <w:r>
              <w:rPr>
                <w:rStyle w:val="2115pt0"/>
              </w:rPr>
              <w:t xml:space="preserve">Управление </w:t>
            </w:r>
            <w:r>
              <w:rPr>
                <w:rStyle w:val="2115pt0"/>
              </w:rPr>
              <w:lastRenderedPageBreak/>
              <w:t>образования</w:t>
            </w:r>
          </w:p>
          <w:p w:rsidR="00E8365B" w:rsidRDefault="00E8365B" w:rsidP="00E8365B">
            <w:pPr>
              <w:pStyle w:val="22"/>
              <w:shd w:val="clear" w:color="auto" w:fill="auto"/>
              <w:spacing w:before="0" w:after="60" w:line="230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E8365B" w:rsidRDefault="00E8365B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lastRenderedPageBreak/>
              <w:t xml:space="preserve">Участие не менее 96,0% </w:t>
            </w:r>
            <w:r>
              <w:rPr>
                <w:rStyle w:val="2115pt0"/>
              </w:rPr>
              <w:lastRenderedPageBreak/>
              <w:t>обучающихся в исследовании</w:t>
            </w:r>
          </w:p>
        </w:tc>
      </w:tr>
      <w:tr w:rsidR="00E8365B" w:rsidTr="00122481">
        <w:tc>
          <w:tcPr>
            <w:tcW w:w="995" w:type="dxa"/>
          </w:tcPr>
          <w:p w:rsidR="00E8365B" w:rsidRDefault="00E8365B" w:rsidP="00E836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6350" w:type="dxa"/>
            <w:vAlign w:val="bottom"/>
          </w:tcPr>
          <w:p w:rsidR="00E8365B" w:rsidRDefault="00E8365B" w:rsidP="00E8365B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5pt0"/>
              </w:rPr>
              <w:t>Тестировани</w:t>
            </w:r>
            <w:proofErr w:type="gramStart"/>
            <w:r>
              <w:rPr>
                <w:rStyle w:val="2115pt0"/>
              </w:rPr>
              <w:t>е(</w:t>
            </w:r>
            <w:proofErr w:type="gramEnd"/>
            <w:r>
              <w:rPr>
                <w:rStyle w:val="2115pt0"/>
              </w:rPr>
              <w:t>оценка читательской, математической,</w:t>
            </w:r>
          </w:p>
          <w:p w:rsidR="00E8365B" w:rsidRDefault="00E8365B" w:rsidP="00E8365B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5pt0"/>
              </w:rPr>
              <w:t>естественно-научной и финансовой грамотности, креативному мышлению, глобальным компетенциям) и анкетирования обучающихся, в компьютерном формате</w:t>
            </w:r>
          </w:p>
        </w:tc>
        <w:tc>
          <w:tcPr>
            <w:tcW w:w="2027" w:type="dxa"/>
          </w:tcPr>
          <w:p w:rsidR="00E8365B" w:rsidRDefault="00E8365B" w:rsidP="00E8365B">
            <w:pPr>
              <w:pStyle w:val="22"/>
              <w:shd w:val="clear" w:color="auto" w:fill="auto"/>
              <w:spacing w:before="0" w:after="0" w:line="230" w:lineRule="exact"/>
              <w:ind w:left="200"/>
            </w:pPr>
            <w:r>
              <w:rPr>
                <w:rStyle w:val="2115pt0"/>
              </w:rPr>
              <w:t>14-17.11.2023 г.</w:t>
            </w:r>
          </w:p>
        </w:tc>
        <w:tc>
          <w:tcPr>
            <w:tcW w:w="2543" w:type="dxa"/>
          </w:tcPr>
          <w:p w:rsidR="00E8365B" w:rsidRDefault="00E8365B" w:rsidP="00E8365B">
            <w:pPr>
              <w:pStyle w:val="22"/>
              <w:shd w:val="clear" w:color="auto" w:fill="auto"/>
              <w:spacing w:before="0" w:after="60" w:line="230" w:lineRule="exact"/>
              <w:rPr>
                <w:rStyle w:val="2115pt0"/>
              </w:rPr>
            </w:pPr>
            <w:r>
              <w:rPr>
                <w:rStyle w:val="2115pt0"/>
              </w:rPr>
              <w:t>Управление образования</w:t>
            </w:r>
          </w:p>
          <w:p w:rsidR="00E8365B" w:rsidRDefault="00E8365B" w:rsidP="00E8365B">
            <w:pPr>
              <w:pStyle w:val="22"/>
              <w:shd w:val="clear" w:color="auto" w:fill="auto"/>
              <w:spacing w:before="0" w:after="60" w:line="230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E8365B" w:rsidRDefault="00E8365B" w:rsidP="00E8365B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Участие не менее 90,0% обучающихся в исследовании</w:t>
            </w:r>
          </w:p>
        </w:tc>
      </w:tr>
      <w:tr w:rsidR="00E8365B" w:rsidTr="00122481">
        <w:tc>
          <w:tcPr>
            <w:tcW w:w="995" w:type="dxa"/>
          </w:tcPr>
          <w:p w:rsidR="00E8365B" w:rsidRDefault="00E8365B" w:rsidP="00E836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6350" w:type="dxa"/>
          </w:tcPr>
          <w:p w:rsidR="00E8365B" w:rsidRDefault="00E8365B" w:rsidP="00E8365B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0"/>
              </w:rPr>
              <w:t>Использование в учебном процесс банка заданий по оценке функциональной грамотности</w:t>
            </w:r>
          </w:p>
        </w:tc>
        <w:tc>
          <w:tcPr>
            <w:tcW w:w="2027" w:type="dxa"/>
          </w:tcPr>
          <w:p w:rsidR="00E8365B" w:rsidRDefault="00E8365B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Октябрь 2023 г.- май 2024 г.</w:t>
            </w:r>
          </w:p>
        </w:tc>
        <w:tc>
          <w:tcPr>
            <w:tcW w:w="2543" w:type="dxa"/>
            <w:vAlign w:val="bottom"/>
          </w:tcPr>
          <w:p w:rsidR="00E8365B" w:rsidRDefault="00E8365B" w:rsidP="00E8365B">
            <w:pPr>
              <w:pStyle w:val="22"/>
              <w:shd w:val="clear" w:color="auto" w:fill="auto"/>
              <w:spacing w:before="0" w:after="0" w:line="274" w:lineRule="exact"/>
              <w:rPr>
                <w:rStyle w:val="2115pt0"/>
              </w:rPr>
            </w:pPr>
            <w:r>
              <w:rPr>
                <w:rStyle w:val="2115pt0"/>
              </w:rPr>
              <w:t>Управление образования</w:t>
            </w:r>
          </w:p>
          <w:p w:rsidR="00E8365B" w:rsidRDefault="00E8365B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E8365B" w:rsidRDefault="00E8365B" w:rsidP="00E8365B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Рекомендательное письмо с перечнями ресурсов с заданиями</w:t>
            </w:r>
          </w:p>
        </w:tc>
      </w:tr>
      <w:tr w:rsidR="006F462F" w:rsidTr="004F058E">
        <w:tc>
          <w:tcPr>
            <w:tcW w:w="14707" w:type="dxa"/>
            <w:gridSpan w:val="5"/>
          </w:tcPr>
          <w:p w:rsidR="006F462F" w:rsidRDefault="006F462F" w:rsidP="006F46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5C11BB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115pt"/>
                <w:rFonts w:eastAsiaTheme="minorHAnsi"/>
              </w:rPr>
              <w:t>во внеурочной деятельности по формированию функциональной грамотности</w:t>
            </w:r>
          </w:p>
        </w:tc>
      </w:tr>
      <w:tr w:rsidR="006F462F" w:rsidTr="0046506F">
        <w:tc>
          <w:tcPr>
            <w:tcW w:w="995" w:type="dxa"/>
          </w:tcPr>
          <w:p w:rsidR="006F462F" w:rsidRDefault="006F462F" w:rsidP="006F46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350" w:type="dxa"/>
            <w:vAlign w:val="bottom"/>
          </w:tcPr>
          <w:p w:rsidR="006F462F" w:rsidRDefault="006F462F" w:rsidP="006F462F">
            <w:pPr>
              <w:pStyle w:val="2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0"/>
              </w:rPr>
              <w:t xml:space="preserve">Проведение мероприятий по формированию функциональной грамотности (развивающие беседы, лекции, </w:t>
            </w:r>
            <w:proofErr w:type="spellStart"/>
            <w:r>
              <w:rPr>
                <w:rStyle w:val="2115pt0"/>
              </w:rPr>
              <w:t>межпредметные</w:t>
            </w:r>
            <w:proofErr w:type="spellEnd"/>
            <w:r>
              <w:rPr>
                <w:rStyle w:val="2115pt0"/>
              </w:rPr>
              <w:t xml:space="preserve"> и </w:t>
            </w:r>
            <w:proofErr w:type="spellStart"/>
            <w:r>
              <w:rPr>
                <w:rStyle w:val="2115pt0"/>
              </w:rPr>
              <w:t>метапредметные</w:t>
            </w:r>
            <w:proofErr w:type="spellEnd"/>
            <w:r>
              <w:rPr>
                <w:rStyle w:val="2115pt0"/>
              </w:rPr>
              <w:t xml:space="preserve"> проекты, марафоны, </w:t>
            </w:r>
            <w:proofErr w:type="spellStart"/>
            <w:r>
              <w:rPr>
                <w:rStyle w:val="2115pt0"/>
              </w:rPr>
              <w:t>квесты</w:t>
            </w:r>
            <w:proofErr w:type="spellEnd"/>
            <w:r>
              <w:rPr>
                <w:rStyle w:val="2115pt0"/>
              </w:rPr>
              <w:t>, триатлоны и др. мероприятия)</w:t>
            </w:r>
          </w:p>
        </w:tc>
        <w:tc>
          <w:tcPr>
            <w:tcW w:w="2027" w:type="dxa"/>
          </w:tcPr>
          <w:p w:rsidR="006F462F" w:rsidRDefault="006F462F" w:rsidP="006F462F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Сентябрь 2023 г.- май 2024 г.</w:t>
            </w:r>
          </w:p>
        </w:tc>
        <w:tc>
          <w:tcPr>
            <w:tcW w:w="2543" w:type="dxa"/>
          </w:tcPr>
          <w:p w:rsidR="006F462F" w:rsidRDefault="006F462F" w:rsidP="006F462F">
            <w:pPr>
              <w:pStyle w:val="22"/>
              <w:shd w:val="clear" w:color="auto" w:fill="auto"/>
              <w:spacing w:before="0" w:after="60" w:line="230" w:lineRule="exact"/>
              <w:rPr>
                <w:rStyle w:val="2115pt0"/>
              </w:rPr>
            </w:pPr>
            <w:r>
              <w:rPr>
                <w:rStyle w:val="2115pt0"/>
              </w:rPr>
              <w:t>Управление образования</w:t>
            </w:r>
          </w:p>
          <w:p w:rsidR="006F462F" w:rsidRDefault="006F462F" w:rsidP="006F462F">
            <w:pPr>
              <w:pStyle w:val="22"/>
              <w:shd w:val="clear" w:color="auto" w:fill="auto"/>
              <w:spacing w:before="0" w:after="60" w:line="230" w:lineRule="exact"/>
            </w:pPr>
            <w:r>
              <w:rPr>
                <w:rStyle w:val="2115pt0"/>
              </w:rPr>
              <w:t>ОО</w:t>
            </w:r>
          </w:p>
        </w:tc>
        <w:tc>
          <w:tcPr>
            <w:tcW w:w="2792" w:type="dxa"/>
          </w:tcPr>
          <w:p w:rsidR="006F462F" w:rsidRDefault="006F462F" w:rsidP="006F462F">
            <w:pPr>
              <w:pStyle w:val="22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0"/>
              </w:rPr>
              <w:t>20 мероприятий</w:t>
            </w:r>
          </w:p>
        </w:tc>
      </w:tr>
    </w:tbl>
    <w:p w:rsidR="00F749A9" w:rsidRPr="00F749A9" w:rsidRDefault="00F749A9" w:rsidP="002A0F8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749A9" w:rsidRPr="00F749A9" w:rsidSect="00B45BF5">
      <w:pgSz w:w="16838" w:h="11906" w:orient="landscape"/>
      <w:pgMar w:top="1134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67BE"/>
    <w:multiLevelType w:val="multilevel"/>
    <w:tmpl w:val="7CAA0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96CEC"/>
    <w:multiLevelType w:val="multilevel"/>
    <w:tmpl w:val="BBF64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008A3"/>
    <w:multiLevelType w:val="multilevel"/>
    <w:tmpl w:val="147E75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35E1B"/>
    <w:multiLevelType w:val="hybridMultilevel"/>
    <w:tmpl w:val="47D4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7003"/>
    <w:multiLevelType w:val="multilevel"/>
    <w:tmpl w:val="F2C2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E116A"/>
    <w:multiLevelType w:val="multilevel"/>
    <w:tmpl w:val="7E60A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A862CD"/>
    <w:multiLevelType w:val="multilevel"/>
    <w:tmpl w:val="2C9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C1036"/>
    <w:multiLevelType w:val="multilevel"/>
    <w:tmpl w:val="33EC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67280"/>
    <w:multiLevelType w:val="multilevel"/>
    <w:tmpl w:val="BE0C69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2919B1"/>
    <w:multiLevelType w:val="multilevel"/>
    <w:tmpl w:val="B77A58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86"/>
    <w:rsid w:val="000120A3"/>
    <w:rsid w:val="00013774"/>
    <w:rsid w:val="0006213C"/>
    <w:rsid w:val="00070B0E"/>
    <w:rsid w:val="00083766"/>
    <w:rsid w:val="001549E3"/>
    <w:rsid w:val="00194CCA"/>
    <w:rsid w:val="001C0FD6"/>
    <w:rsid w:val="001C5B90"/>
    <w:rsid w:val="001E6E68"/>
    <w:rsid w:val="001F39D4"/>
    <w:rsid w:val="002048A9"/>
    <w:rsid w:val="002141BD"/>
    <w:rsid w:val="00230F31"/>
    <w:rsid w:val="00260F87"/>
    <w:rsid w:val="002A0F89"/>
    <w:rsid w:val="00320D11"/>
    <w:rsid w:val="003378B5"/>
    <w:rsid w:val="00372C68"/>
    <w:rsid w:val="00395AE3"/>
    <w:rsid w:val="00415108"/>
    <w:rsid w:val="004C4A56"/>
    <w:rsid w:val="005046F9"/>
    <w:rsid w:val="00553838"/>
    <w:rsid w:val="00575B5B"/>
    <w:rsid w:val="005959D1"/>
    <w:rsid w:val="005C11BB"/>
    <w:rsid w:val="00610E33"/>
    <w:rsid w:val="00665172"/>
    <w:rsid w:val="006727D7"/>
    <w:rsid w:val="00676A71"/>
    <w:rsid w:val="006D5575"/>
    <w:rsid w:val="006F18F1"/>
    <w:rsid w:val="006F29DD"/>
    <w:rsid w:val="006F462F"/>
    <w:rsid w:val="00766E37"/>
    <w:rsid w:val="00773201"/>
    <w:rsid w:val="007B3C1A"/>
    <w:rsid w:val="007B71AE"/>
    <w:rsid w:val="007C54DD"/>
    <w:rsid w:val="007C6ABF"/>
    <w:rsid w:val="00832B79"/>
    <w:rsid w:val="00847C99"/>
    <w:rsid w:val="00882C26"/>
    <w:rsid w:val="00897628"/>
    <w:rsid w:val="00897F2E"/>
    <w:rsid w:val="008B2494"/>
    <w:rsid w:val="008E5DC5"/>
    <w:rsid w:val="008F3DF6"/>
    <w:rsid w:val="00923596"/>
    <w:rsid w:val="009415BF"/>
    <w:rsid w:val="009475FD"/>
    <w:rsid w:val="00986D3B"/>
    <w:rsid w:val="009A2FF5"/>
    <w:rsid w:val="009F67B3"/>
    <w:rsid w:val="009F7C6A"/>
    <w:rsid w:val="00A16941"/>
    <w:rsid w:val="00A34D13"/>
    <w:rsid w:val="00AA6BAD"/>
    <w:rsid w:val="00AB0B29"/>
    <w:rsid w:val="00AC13EF"/>
    <w:rsid w:val="00AF7AC1"/>
    <w:rsid w:val="00B1303B"/>
    <w:rsid w:val="00B17457"/>
    <w:rsid w:val="00B336DE"/>
    <w:rsid w:val="00B44C6F"/>
    <w:rsid w:val="00B45BF5"/>
    <w:rsid w:val="00B66D94"/>
    <w:rsid w:val="00B93C10"/>
    <w:rsid w:val="00BA5D86"/>
    <w:rsid w:val="00BC5D94"/>
    <w:rsid w:val="00BD7C3F"/>
    <w:rsid w:val="00BE1715"/>
    <w:rsid w:val="00BF1C15"/>
    <w:rsid w:val="00C35BE7"/>
    <w:rsid w:val="00C36C85"/>
    <w:rsid w:val="00C47264"/>
    <w:rsid w:val="00C64F1F"/>
    <w:rsid w:val="00C70665"/>
    <w:rsid w:val="00CD1822"/>
    <w:rsid w:val="00CE0A5C"/>
    <w:rsid w:val="00CE3278"/>
    <w:rsid w:val="00D23C23"/>
    <w:rsid w:val="00D44BEF"/>
    <w:rsid w:val="00D552E9"/>
    <w:rsid w:val="00D6452B"/>
    <w:rsid w:val="00DA70EB"/>
    <w:rsid w:val="00DC1474"/>
    <w:rsid w:val="00DD101A"/>
    <w:rsid w:val="00DD5DC6"/>
    <w:rsid w:val="00E063D4"/>
    <w:rsid w:val="00E21C1E"/>
    <w:rsid w:val="00E36D10"/>
    <w:rsid w:val="00E37829"/>
    <w:rsid w:val="00E545F9"/>
    <w:rsid w:val="00E815E3"/>
    <w:rsid w:val="00E820DA"/>
    <w:rsid w:val="00E8365B"/>
    <w:rsid w:val="00EB5945"/>
    <w:rsid w:val="00ED268F"/>
    <w:rsid w:val="00F519FE"/>
    <w:rsid w:val="00F558D1"/>
    <w:rsid w:val="00F749A9"/>
    <w:rsid w:val="00F831F6"/>
    <w:rsid w:val="00F86846"/>
    <w:rsid w:val="00FA30F4"/>
    <w:rsid w:val="00FC390F"/>
    <w:rsid w:val="00FF2712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6452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52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6452B"/>
    <w:rPr>
      <w:color w:val="0000FF"/>
      <w:u w:val="single"/>
    </w:rPr>
  </w:style>
  <w:style w:type="paragraph" w:styleId="a5">
    <w:name w:val="No Spacing"/>
    <w:link w:val="a6"/>
    <w:uiPriority w:val="1"/>
    <w:qFormat/>
    <w:rsid w:val="00D6452B"/>
    <w:pPr>
      <w:spacing w:after="0" w:line="240" w:lineRule="auto"/>
    </w:pPr>
  </w:style>
  <w:style w:type="table" w:styleId="a7">
    <w:name w:val="Table Grid"/>
    <w:basedOn w:val="a1"/>
    <w:uiPriority w:val="39"/>
    <w:rsid w:val="00BF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986D3B"/>
  </w:style>
  <w:style w:type="paragraph" w:styleId="a8">
    <w:name w:val="Balloon Text"/>
    <w:basedOn w:val="a"/>
    <w:link w:val="a9"/>
    <w:uiPriority w:val="99"/>
    <w:semiHidden/>
    <w:unhideWhenUsed/>
    <w:rsid w:val="002141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BD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Strong"/>
    <w:basedOn w:val="a0"/>
    <w:uiPriority w:val="22"/>
    <w:qFormat/>
    <w:rsid w:val="00676A71"/>
    <w:rPr>
      <w:b/>
      <w:bCs/>
    </w:rPr>
  </w:style>
  <w:style w:type="paragraph" w:styleId="ab">
    <w:name w:val="List Paragraph"/>
    <w:basedOn w:val="a"/>
    <w:uiPriority w:val="34"/>
    <w:qFormat/>
    <w:rsid w:val="00B336DE"/>
    <w:pPr>
      <w:ind w:left="720"/>
      <w:contextualSpacing/>
    </w:pPr>
  </w:style>
  <w:style w:type="paragraph" w:customStyle="1" w:styleId="c1">
    <w:name w:val="c1"/>
    <w:basedOn w:val="a"/>
    <w:rsid w:val="00B1745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B17457"/>
  </w:style>
  <w:style w:type="paragraph" w:customStyle="1" w:styleId="c0">
    <w:name w:val="c0"/>
    <w:basedOn w:val="a"/>
    <w:rsid w:val="00AF7A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">
    <w:name w:val="Основной текст (4)_"/>
    <w:basedOn w:val="a0"/>
    <w:link w:val="40"/>
    <w:rsid w:val="006F18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18F1"/>
    <w:pPr>
      <w:widowControl w:val="0"/>
      <w:shd w:val="clear" w:color="auto" w:fill="FFFFFF"/>
      <w:suppressAutoHyphens w:val="0"/>
      <w:spacing w:before="720" w:line="317" w:lineRule="exact"/>
    </w:pPr>
    <w:rPr>
      <w:b/>
      <w:bCs/>
      <w:sz w:val="28"/>
      <w:szCs w:val="28"/>
      <w:lang w:eastAsia="en-US"/>
    </w:rPr>
  </w:style>
  <w:style w:type="character" w:customStyle="1" w:styleId="14pt">
    <w:name w:val="Заголовок №1 + Интервал 4 pt"/>
    <w:basedOn w:val="a0"/>
    <w:rsid w:val="006F18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F18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18F1"/>
    <w:pPr>
      <w:widowControl w:val="0"/>
      <w:shd w:val="clear" w:color="auto" w:fill="FFFFFF"/>
      <w:suppressAutoHyphens w:val="0"/>
      <w:spacing w:before="360" w:after="720" w:line="0" w:lineRule="atLeast"/>
      <w:jc w:val="center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rsid w:val="00F749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30pt">
    <w:name w:val="Основной текст (3) + Не курсив;Интервал 0 pt"/>
    <w:basedOn w:val="3"/>
    <w:rsid w:val="00F749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F749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8B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8B2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Consolas16pt-1pt">
    <w:name w:val="Основной текст (2) + Consolas;16 pt;Интервал -1 pt"/>
    <w:basedOn w:val="21"/>
    <w:rsid w:val="008B249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FranklinGothicMedium16pt0pt">
    <w:name w:val="Основной текст (2) + Franklin Gothic Medium;16 pt;Полужирный;Интервал 0 pt"/>
    <w:basedOn w:val="21"/>
    <w:rsid w:val="00AC13EF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FranklinGothicMedium12pt">
    <w:name w:val="Основной текст (2) + Franklin Gothic Medium;12 pt"/>
    <w:basedOn w:val="21"/>
    <w:rsid w:val="009F67B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6452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52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6452B"/>
    <w:rPr>
      <w:color w:val="0000FF"/>
      <w:u w:val="single"/>
    </w:rPr>
  </w:style>
  <w:style w:type="paragraph" w:styleId="a5">
    <w:name w:val="No Spacing"/>
    <w:link w:val="a6"/>
    <w:uiPriority w:val="1"/>
    <w:qFormat/>
    <w:rsid w:val="00D6452B"/>
    <w:pPr>
      <w:spacing w:after="0" w:line="240" w:lineRule="auto"/>
    </w:pPr>
  </w:style>
  <w:style w:type="table" w:styleId="a7">
    <w:name w:val="Table Grid"/>
    <w:basedOn w:val="a1"/>
    <w:uiPriority w:val="39"/>
    <w:rsid w:val="00BF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986D3B"/>
  </w:style>
  <w:style w:type="paragraph" w:styleId="a8">
    <w:name w:val="Balloon Text"/>
    <w:basedOn w:val="a"/>
    <w:link w:val="a9"/>
    <w:uiPriority w:val="99"/>
    <w:semiHidden/>
    <w:unhideWhenUsed/>
    <w:rsid w:val="002141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BD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Strong"/>
    <w:basedOn w:val="a0"/>
    <w:uiPriority w:val="22"/>
    <w:qFormat/>
    <w:rsid w:val="00676A71"/>
    <w:rPr>
      <w:b/>
      <w:bCs/>
    </w:rPr>
  </w:style>
  <w:style w:type="paragraph" w:styleId="ab">
    <w:name w:val="List Paragraph"/>
    <w:basedOn w:val="a"/>
    <w:uiPriority w:val="34"/>
    <w:qFormat/>
    <w:rsid w:val="00B336DE"/>
    <w:pPr>
      <w:ind w:left="720"/>
      <w:contextualSpacing/>
    </w:pPr>
  </w:style>
  <w:style w:type="paragraph" w:customStyle="1" w:styleId="c1">
    <w:name w:val="c1"/>
    <w:basedOn w:val="a"/>
    <w:rsid w:val="00B1745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B17457"/>
  </w:style>
  <w:style w:type="paragraph" w:customStyle="1" w:styleId="c0">
    <w:name w:val="c0"/>
    <w:basedOn w:val="a"/>
    <w:rsid w:val="00AF7A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">
    <w:name w:val="Основной текст (4)_"/>
    <w:basedOn w:val="a0"/>
    <w:link w:val="40"/>
    <w:rsid w:val="006F18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18F1"/>
    <w:pPr>
      <w:widowControl w:val="0"/>
      <w:shd w:val="clear" w:color="auto" w:fill="FFFFFF"/>
      <w:suppressAutoHyphens w:val="0"/>
      <w:spacing w:before="720" w:line="317" w:lineRule="exact"/>
    </w:pPr>
    <w:rPr>
      <w:b/>
      <w:bCs/>
      <w:sz w:val="28"/>
      <w:szCs w:val="28"/>
      <w:lang w:eastAsia="en-US"/>
    </w:rPr>
  </w:style>
  <w:style w:type="character" w:customStyle="1" w:styleId="14pt">
    <w:name w:val="Заголовок №1 + Интервал 4 pt"/>
    <w:basedOn w:val="a0"/>
    <w:rsid w:val="006F18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F18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18F1"/>
    <w:pPr>
      <w:widowControl w:val="0"/>
      <w:shd w:val="clear" w:color="auto" w:fill="FFFFFF"/>
      <w:suppressAutoHyphens w:val="0"/>
      <w:spacing w:before="360" w:after="720" w:line="0" w:lineRule="atLeast"/>
      <w:jc w:val="center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rsid w:val="00F749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30pt">
    <w:name w:val="Основной текст (3) + Не курсив;Интервал 0 pt"/>
    <w:basedOn w:val="3"/>
    <w:rsid w:val="00F749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F749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8B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8B24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Consolas16pt-1pt">
    <w:name w:val="Основной текст (2) + Consolas;16 pt;Интервал -1 pt"/>
    <w:basedOn w:val="21"/>
    <w:rsid w:val="008B249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FranklinGothicMedium16pt0pt">
    <w:name w:val="Основной текст (2) + Franklin Gothic Medium;16 pt;Полужирный;Интервал 0 pt"/>
    <w:basedOn w:val="21"/>
    <w:rsid w:val="00AC13EF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FranklinGothicMedium12pt">
    <w:name w:val="Основной текст (2) + Franklin Gothic Medium;12 pt"/>
    <w:basedOn w:val="21"/>
    <w:rsid w:val="009F67B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otkrytyy-bank-zadaniy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Муфтахова Винера Нуримановна</cp:lastModifiedBy>
  <cp:revision>2</cp:revision>
  <cp:lastPrinted>2023-01-30T09:35:00Z</cp:lastPrinted>
  <dcterms:created xsi:type="dcterms:W3CDTF">2024-02-29T13:28:00Z</dcterms:created>
  <dcterms:modified xsi:type="dcterms:W3CDTF">2024-02-29T13:28:00Z</dcterms:modified>
</cp:coreProperties>
</file>